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27559" w:rsidRPr="000477F2" w:rsidRDefault="00527559" w:rsidP="00527559">
      <w:pPr>
        <w:spacing w:before="60" w:after="60"/>
        <w:jc w:val="center"/>
        <w:rPr>
          <w:rFonts w:ascii="Times New Roman" w:hAnsi="Times New Roman"/>
          <w:b/>
          <w:caps/>
          <w:color w:val="000000" w:themeColor="text1"/>
          <w:sz w:val="26"/>
        </w:rPr>
      </w:pPr>
      <w:r w:rsidRPr="000477F2">
        <w:rPr>
          <w:rFonts w:ascii="Times New Roman" w:hAnsi="Times New Roman"/>
          <w:b/>
          <w:color w:val="000000" w:themeColor="text1"/>
        </w:rPr>
        <w:t xml:space="preserve">Phụ lục </w:t>
      </w:r>
      <w:r w:rsidR="002E6777" w:rsidRPr="000477F2">
        <w:rPr>
          <w:rFonts w:ascii="Times New Roman" w:hAnsi="Times New Roman"/>
          <w:b/>
          <w:color w:val="000000" w:themeColor="text1"/>
        </w:rPr>
        <w:t>4</w:t>
      </w:r>
      <w:r w:rsidRPr="000477F2">
        <w:rPr>
          <w:rFonts w:ascii="Times New Roman" w:hAnsi="Times New Roman"/>
          <w:b/>
          <w:color w:val="000000" w:themeColor="text1"/>
        </w:rPr>
        <w:t xml:space="preserve">. </w:t>
      </w:r>
      <w:r w:rsidRPr="000477F2">
        <w:rPr>
          <w:rFonts w:ascii="Times New Roman" w:hAnsi="Times New Roman"/>
          <w:b/>
          <w:caps/>
          <w:color w:val="000000" w:themeColor="text1"/>
          <w:sz w:val="26"/>
          <w:lang w:val="vi-VN"/>
        </w:rPr>
        <w:t xml:space="preserve">MẪU báo cáo </w:t>
      </w:r>
      <w:r w:rsidR="00295ED5">
        <w:rPr>
          <w:rFonts w:ascii="Times New Roman" w:hAnsi="Times New Roman"/>
          <w:b/>
          <w:caps/>
          <w:color w:val="000000" w:themeColor="text1"/>
          <w:sz w:val="26"/>
        </w:rPr>
        <w:t xml:space="preserve">THÍ ĐIỂM </w:t>
      </w:r>
      <w:r w:rsidRPr="000477F2">
        <w:rPr>
          <w:rFonts w:ascii="Times New Roman" w:hAnsi="Times New Roman"/>
          <w:b/>
          <w:caps/>
          <w:color w:val="000000" w:themeColor="text1"/>
          <w:sz w:val="26"/>
          <w:lang w:val="vi-VN"/>
        </w:rPr>
        <w:t xml:space="preserve">TỰ ĐÁNH GIÁ THEO TIÊU CHÍ TRƯỜNG </w:t>
      </w:r>
      <w:r w:rsidR="002E6777" w:rsidRPr="000477F2">
        <w:rPr>
          <w:rFonts w:ascii="Times New Roman" w:hAnsi="Times New Roman"/>
          <w:b/>
          <w:caps/>
          <w:color w:val="000000" w:themeColor="text1"/>
          <w:sz w:val="26"/>
        </w:rPr>
        <w:t xml:space="preserve">CAO ĐẲNG </w:t>
      </w:r>
      <w:r w:rsidR="00B41E59" w:rsidRPr="000477F2">
        <w:rPr>
          <w:rFonts w:ascii="Times New Roman" w:hAnsi="Times New Roman"/>
          <w:b/>
          <w:caps/>
          <w:color w:val="000000" w:themeColor="text1"/>
          <w:sz w:val="26"/>
        </w:rPr>
        <w:t xml:space="preserve">CHẤT LƯỢNG CAO </w:t>
      </w:r>
      <w:r w:rsidR="00544011" w:rsidRPr="000477F2">
        <w:rPr>
          <w:rFonts w:ascii="Times New Roman" w:hAnsi="Times New Roman"/>
          <w:b/>
          <w:caps/>
          <w:color w:val="000000" w:themeColor="text1"/>
          <w:sz w:val="26"/>
        </w:rPr>
        <w:t>NĂM 201</w:t>
      </w:r>
      <w:r w:rsidR="002E6777" w:rsidRPr="000477F2">
        <w:rPr>
          <w:rFonts w:ascii="Times New Roman" w:hAnsi="Times New Roman"/>
          <w:b/>
          <w:caps/>
          <w:color w:val="000000" w:themeColor="text1"/>
          <w:sz w:val="26"/>
        </w:rPr>
        <w:t>9</w:t>
      </w:r>
    </w:p>
    <w:p w:rsidR="00567430" w:rsidRPr="000477F2" w:rsidRDefault="00567430" w:rsidP="00567430">
      <w:pPr>
        <w:jc w:val="center"/>
        <w:rPr>
          <w:rFonts w:ascii="Times New Roman" w:hAnsi="Times New Roman"/>
          <w:i/>
          <w:color w:val="000000" w:themeColor="text1"/>
          <w:lang w:val="vi-VN"/>
        </w:rPr>
      </w:pPr>
      <w:r w:rsidRPr="000477F2">
        <w:rPr>
          <w:rFonts w:ascii="Times New Roman" w:hAnsi="Times New Roman"/>
          <w:i/>
          <w:color w:val="000000" w:themeColor="text1"/>
          <w:lang w:val="vi-VN"/>
        </w:rPr>
        <w:t>(</w:t>
      </w:r>
      <w:r w:rsidR="000477F2" w:rsidRPr="000477F2">
        <w:rPr>
          <w:rFonts w:ascii="Times New Roman" w:hAnsi="Times New Roman"/>
          <w:i/>
          <w:color w:val="000000" w:themeColor="text1"/>
        </w:rPr>
        <w:t>Kèm theo Công văn số 1982/TCGDNN-CTMT ngày 30/9/2019 của Tổng cục Giáo dục nghề nghiệp</w:t>
      </w:r>
      <w:r w:rsidRPr="000477F2">
        <w:rPr>
          <w:rFonts w:ascii="Times New Roman" w:hAnsi="Times New Roman"/>
          <w:i/>
          <w:color w:val="000000" w:themeColor="text1"/>
          <w:lang w:val="vi-VN"/>
        </w:rPr>
        <w:t>)</w:t>
      </w:r>
    </w:p>
    <w:p w:rsidR="00567430" w:rsidRPr="000477F2" w:rsidRDefault="00567430" w:rsidP="00527559">
      <w:pPr>
        <w:spacing w:before="60" w:after="60"/>
        <w:jc w:val="center"/>
        <w:rPr>
          <w:rFonts w:ascii="Times New Roman" w:hAnsi="Times New Roman"/>
          <w:b/>
          <w:color w:val="000000" w:themeColor="text1"/>
        </w:rPr>
      </w:pPr>
    </w:p>
    <w:p w:rsidR="00527559" w:rsidRPr="000477F2" w:rsidRDefault="00527559" w:rsidP="00527559">
      <w:pPr>
        <w:spacing w:before="60" w:after="60" w:line="25" w:lineRule="atLeast"/>
        <w:jc w:val="center"/>
        <w:rPr>
          <w:rFonts w:ascii="Times New Roman" w:hAnsi="Times New Roman"/>
          <w:b/>
          <w:color w:val="000000" w:themeColor="text1"/>
          <w:sz w:val="12"/>
          <w:lang w:val="nl-NL"/>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nl-NL"/>
        </w:rPr>
      </w:pPr>
      <w:r w:rsidRPr="000477F2">
        <w:rPr>
          <w:rFonts w:ascii="Times New Roman" w:hAnsi="Times New Roman"/>
          <w:b/>
          <w:color w:val="000000" w:themeColor="text1"/>
          <w:lang w:val="nl-NL"/>
        </w:rPr>
        <w:t xml:space="preserve">A. Yêu cầu đối với báo </w:t>
      </w:r>
      <w:r w:rsidRPr="000477F2">
        <w:rPr>
          <w:rFonts w:ascii="Times New Roman" w:hAnsi="Times New Roman"/>
          <w:b/>
          <w:color w:val="000000" w:themeColor="text1"/>
          <w:lang w:val="vi-VN"/>
        </w:rPr>
        <w:t xml:space="preserve">cáo </w:t>
      </w:r>
      <w:r w:rsidR="00295ED5">
        <w:rPr>
          <w:rFonts w:ascii="Times New Roman" w:hAnsi="Times New Roman"/>
          <w:b/>
          <w:color w:val="000000" w:themeColor="text1"/>
        </w:rPr>
        <w:t xml:space="preserve">thí điểm </w:t>
      </w:r>
      <w:r w:rsidRPr="000477F2">
        <w:rPr>
          <w:rFonts w:ascii="Times New Roman" w:hAnsi="Times New Roman"/>
          <w:b/>
          <w:color w:val="000000" w:themeColor="text1"/>
          <w:lang w:val="vi-VN"/>
        </w:rPr>
        <w:t>tự đánh giá theo tiêu</w:t>
      </w:r>
      <w:r w:rsidR="00544011" w:rsidRPr="000477F2">
        <w:rPr>
          <w:rFonts w:ascii="Times New Roman" w:hAnsi="Times New Roman"/>
          <w:b/>
          <w:color w:val="000000" w:themeColor="text1"/>
          <w:lang w:val="vi-VN"/>
        </w:rPr>
        <w:t xml:space="preserve"> chí trường </w:t>
      </w:r>
      <w:r w:rsidR="002E6777" w:rsidRPr="000477F2">
        <w:rPr>
          <w:rFonts w:ascii="Times New Roman" w:hAnsi="Times New Roman"/>
          <w:b/>
          <w:color w:val="000000" w:themeColor="text1"/>
        </w:rPr>
        <w:t xml:space="preserve">cao đẳng </w:t>
      </w:r>
      <w:r w:rsidR="00544011" w:rsidRPr="000477F2">
        <w:rPr>
          <w:rFonts w:ascii="Times New Roman" w:hAnsi="Times New Roman"/>
          <w:b/>
          <w:color w:val="000000" w:themeColor="text1"/>
          <w:lang w:val="vi-VN"/>
        </w:rPr>
        <w:t>chất lượng cao</w:t>
      </w:r>
      <w:r w:rsidR="00544011" w:rsidRPr="000477F2">
        <w:rPr>
          <w:rFonts w:ascii="Times New Roman" w:hAnsi="Times New Roman"/>
          <w:b/>
          <w:color w:val="000000" w:themeColor="text1"/>
          <w:lang w:val="nl-NL"/>
        </w:rPr>
        <w:t xml:space="preserve"> năm 201</w:t>
      </w:r>
      <w:r w:rsidR="002E6777" w:rsidRPr="000477F2">
        <w:rPr>
          <w:rFonts w:ascii="Times New Roman" w:hAnsi="Times New Roman"/>
          <w:b/>
          <w:color w:val="000000" w:themeColor="text1"/>
          <w:lang w:val="nl-NL"/>
        </w:rPr>
        <w:t>9</w:t>
      </w:r>
    </w:p>
    <w:p w:rsidR="00527559" w:rsidRPr="000477F2" w:rsidRDefault="00B41E59" w:rsidP="00B41E59">
      <w:pPr>
        <w:spacing w:before="120" w:after="120" w:line="312"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Nội dung </w:t>
      </w:r>
      <w:r w:rsidRPr="000477F2">
        <w:rPr>
          <w:rFonts w:ascii="Times New Roman" w:hAnsi="Times New Roman" w:hint="eastAsia"/>
          <w:color w:val="000000" w:themeColor="text1"/>
          <w:lang w:val="nl-NL"/>
        </w:rPr>
        <w:t>đá</w:t>
      </w:r>
      <w:r w:rsidRPr="000477F2">
        <w:rPr>
          <w:rFonts w:ascii="Times New Roman" w:hAnsi="Times New Roman"/>
          <w:color w:val="000000" w:themeColor="text1"/>
          <w:lang w:val="nl-NL"/>
        </w:rPr>
        <w:t xml:space="preserve">nh giá trong báo cáo </w:t>
      </w:r>
      <w:r w:rsidRPr="000477F2">
        <w:rPr>
          <w:rFonts w:ascii="Times New Roman" w:hAnsi="Times New Roman" w:hint="eastAsia"/>
          <w:color w:val="000000" w:themeColor="text1"/>
          <w:lang w:val="nl-NL"/>
        </w:rPr>
        <w:t>đ</w:t>
      </w:r>
      <w:r w:rsidRPr="000477F2">
        <w:rPr>
          <w:rFonts w:ascii="Times New Roman" w:hAnsi="Times New Roman"/>
          <w:color w:val="000000" w:themeColor="text1"/>
          <w:lang w:val="nl-NL"/>
        </w:rPr>
        <w:t xml:space="preserve">ảm bảo trung thực, khách quan; nhất </w:t>
      </w:r>
      <w:r w:rsidR="00527559" w:rsidRPr="000477F2">
        <w:rPr>
          <w:rFonts w:ascii="Times New Roman" w:hAnsi="Times New Roman"/>
          <w:color w:val="000000" w:themeColor="text1"/>
          <w:lang w:val="nl-NL"/>
        </w:rPr>
        <w:t xml:space="preserve">quán giữa </w:t>
      </w:r>
      <w:r w:rsidR="00527559" w:rsidRPr="000477F2">
        <w:rPr>
          <w:rFonts w:ascii="Times New Roman" w:hAnsi="Times New Roman"/>
          <w:color w:val="000000" w:themeColor="text1"/>
          <w:lang w:val="vi-VN"/>
        </w:rPr>
        <w:t>Bảng tổng hợp</w:t>
      </w:r>
      <w:r w:rsidRPr="000477F2">
        <w:rPr>
          <w:rFonts w:ascii="Times New Roman" w:hAnsi="Times New Roman"/>
          <w:color w:val="000000" w:themeColor="text1"/>
          <w:lang w:val="nl-NL"/>
        </w:rPr>
        <w:t xml:space="preserve"> và </w:t>
      </w:r>
      <w:r w:rsidR="00544011" w:rsidRPr="000477F2">
        <w:rPr>
          <w:rFonts w:ascii="Times New Roman" w:hAnsi="Times New Roman"/>
          <w:color w:val="000000" w:themeColor="text1"/>
          <w:lang w:val="nl-NL"/>
        </w:rPr>
        <w:t>các báo cáo tiêu chuẩn</w:t>
      </w:r>
      <w:r w:rsidR="00527559" w:rsidRPr="000477F2">
        <w:rPr>
          <w:rFonts w:ascii="Times New Roman" w:hAnsi="Times New Roman"/>
          <w:color w:val="000000" w:themeColor="text1"/>
          <w:lang w:val="nl-NL"/>
        </w:rPr>
        <w:t xml:space="preserve">.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Các thông tin, phân tích đánh giá cần rõ ràng, cụ thể</w:t>
      </w:r>
      <w:r w:rsidRPr="000477F2">
        <w:rPr>
          <w:rFonts w:ascii="Times New Roman" w:hAnsi="Times New Roman"/>
          <w:color w:val="000000" w:themeColor="text1"/>
          <w:lang w:val="vi-VN"/>
        </w:rPr>
        <w:t xml:space="preserve"> theo hướng dẫn tự đánh giá</w:t>
      </w:r>
      <w:r w:rsidRPr="000477F2">
        <w:rPr>
          <w:rFonts w:ascii="Times New Roman" w:hAnsi="Times New Roman"/>
          <w:color w:val="000000" w:themeColor="text1"/>
          <w:lang w:val="nl-NL"/>
        </w:rPr>
        <w:t xml:space="preserve">.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Các nội dung đánh giá có </w:t>
      </w:r>
      <w:r w:rsidRPr="000477F2">
        <w:rPr>
          <w:rFonts w:ascii="Times New Roman" w:hAnsi="Times New Roman"/>
          <w:color w:val="000000" w:themeColor="text1"/>
          <w:lang w:val="vi-VN"/>
        </w:rPr>
        <w:t xml:space="preserve">ghi rõ </w:t>
      </w:r>
      <w:r w:rsidRPr="000477F2">
        <w:rPr>
          <w:rFonts w:ascii="Times New Roman" w:hAnsi="Times New Roman"/>
          <w:color w:val="000000" w:themeColor="text1"/>
          <w:lang w:val="nl-NL"/>
        </w:rPr>
        <w:t xml:space="preserve">dẫn minh chứng phù hợp để chứng minh.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xml:space="preserve">- Ngôn ngữ dễ hiểu, văn phong rõ ràng, mạch lạc. </w:t>
      </w:r>
    </w:p>
    <w:p w:rsidR="00527559" w:rsidRPr="000477F2" w:rsidRDefault="00527559" w:rsidP="00B41E59">
      <w:pPr>
        <w:spacing w:before="120" w:after="120" w:line="360" w:lineRule="auto"/>
        <w:ind w:firstLine="567"/>
        <w:jc w:val="both"/>
        <w:rPr>
          <w:rFonts w:ascii="Times New Roman" w:hAnsi="Times New Roman"/>
          <w:color w:val="000000" w:themeColor="text1"/>
          <w:lang w:val="nl-NL"/>
        </w:rPr>
      </w:pPr>
      <w:r w:rsidRPr="000477F2">
        <w:rPr>
          <w:rFonts w:ascii="Times New Roman" w:hAnsi="Times New Roman"/>
          <w:color w:val="000000" w:themeColor="text1"/>
          <w:lang w:val="nl-NL"/>
        </w:rPr>
        <w:t>- Không có lỗi chính tả và lỗi ngữ pháp.</w:t>
      </w:r>
    </w:p>
    <w:p w:rsidR="00527559" w:rsidRPr="000477F2" w:rsidRDefault="00527559" w:rsidP="00527559">
      <w:pPr>
        <w:spacing w:before="60" w:after="60" w:line="25" w:lineRule="atLeast"/>
        <w:ind w:firstLine="567"/>
        <w:jc w:val="both"/>
        <w:rPr>
          <w:rFonts w:ascii="Times New Roman" w:hAnsi="Times New Roman"/>
          <w:color w:val="000000" w:themeColor="text1"/>
          <w:sz w:val="6"/>
          <w:szCs w:val="16"/>
          <w:lang w:val="nl-NL"/>
        </w:rPr>
      </w:pPr>
    </w:p>
    <w:p w:rsidR="00B41E59" w:rsidRPr="000477F2" w:rsidRDefault="00527559" w:rsidP="00B41E59">
      <w:pPr>
        <w:spacing w:before="60" w:after="60" w:line="25" w:lineRule="atLeast"/>
        <w:ind w:firstLine="567"/>
        <w:jc w:val="both"/>
        <w:rPr>
          <w:rFonts w:ascii="Times New Roman" w:hAnsi="Times New Roman"/>
          <w:b/>
          <w:color w:val="000000" w:themeColor="text1"/>
          <w:lang w:val="nl-NL"/>
        </w:rPr>
      </w:pPr>
      <w:r w:rsidRPr="000477F2">
        <w:rPr>
          <w:rFonts w:ascii="Times New Roman" w:hAnsi="Times New Roman"/>
          <w:b/>
          <w:color w:val="000000" w:themeColor="text1"/>
          <w:lang w:val="nl-NL"/>
        </w:rPr>
        <w:t xml:space="preserve">B. </w:t>
      </w:r>
      <w:r w:rsidR="00A12534" w:rsidRPr="000477F2">
        <w:rPr>
          <w:rFonts w:ascii="Times New Roman" w:hAnsi="Times New Roman"/>
          <w:b/>
          <w:color w:val="000000" w:themeColor="text1"/>
          <w:lang w:val="vi-VN"/>
        </w:rPr>
        <w:t>Mẫu</w:t>
      </w:r>
      <w:r w:rsidRPr="000477F2">
        <w:rPr>
          <w:rFonts w:ascii="Times New Roman" w:hAnsi="Times New Roman"/>
          <w:b/>
          <w:color w:val="000000" w:themeColor="text1"/>
          <w:lang w:val="nl-NL"/>
        </w:rPr>
        <w:t xml:space="preserve"> báo cáo </w:t>
      </w:r>
      <w:r w:rsidR="00295ED5">
        <w:rPr>
          <w:rFonts w:ascii="Times New Roman" w:hAnsi="Times New Roman"/>
          <w:b/>
          <w:color w:val="000000" w:themeColor="text1"/>
          <w:lang w:val="nl-NL"/>
        </w:rPr>
        <w:t xml:space="preserve">thí điểm </w:t>
      </w:r>
      <w:r w:rsidRPr="000477F2">
        <w:rPr>
          <w:rFonts w:ascii="Times New Roman" w:hAnsi="Times New Roman"/>
          <w:b/>
          <w:color w:val="000000" w:themeColor="text1"/>
          <w:lang w:val="vi-VN"/>
        </w:rPr>
        <w:t xml:space="preserve">tự đánh giá theo tiêu chí </w:t>
      </w:r>
      <w:r w:rsidR="00B41E59" w:rsidRPr="000477F2">
        <w:rPr>
          <w:rFonts w:ascii="Times New Roman" w:hAnsi="Times New Roman"/>
          <w:b/>
          <w:color w:val="000000" w:themeColor="text1"/>
          <w:lang w:val="vi-VN"/>
        </w:rPr>
        <w:t xml:space="preserve">trường </w:t>
      </w:r>
      <w:r w:rsidR="002E6777" w:rsidRPr="000477F2">
        <w:rPr>
          <w:rFonts w:ascii="Times New Roman" w:hAnsi="Times New Roman"/>
          <w:b/>
          <w:color w:val="000000" w:themeColor="text1"/>
        </w:rPr>
        <w:t>cao đẳng</w:t>
      </w:r>
      <w:r w:rsidR="00B41E59" w:rsidRPr="000477F2">
        <w:rPr>
          <w:rFonts w:ascii="Times New Roman" w:hAnsi="Times New Roman"/>
          <w:b/>
          <w:color w:val="000000" w:themeColor="text1"/>
          <w:lang w:val="vi-VN"/>
        </w:rPr>
        <w:t xml:space="preserve"> chất lượng cao</w:t>
      </w:r>
      <w:r w:rsidR="00B41E59" w:rsidRPr="000477F2">
        <w:rPr>
          <w:rFonts w:ascii="Times New Roman" w:hAnsi="Times New Roman"/>
          <w:b/>
          <w:color w:val="000000" w:themeColor="text1"/>
          <w:lang w:val="nl-NL"/>
        </w:rPr>
        <w:t xml:space="preserve"> năm 201</w:t>
      </w:r>
      <w:r w:rsidR="002E6777" w:rsidRPr="000477F2">
        <w:rPr>
          <w:rFonts w:ascii="Times New Roman" w:hAnsi="Times New Roman"/>
          <w:b/>
          <w:color w:val="000000" w:themeColor="text1"/>
          <w:lang w:val="nl-NL"/>
        </w:rPr>
        <w:t>9</w:t>
      </w: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b/>
          <w:color w:val="000000" w:themeColor="text1"/>
          <w:lang w:val="vi-VN"/>
        </w:rPr>
      </w:pPr>
    </w:p>
    <w:p w:rsidR="00527559" w:rsidRPr="000477F2" w:rsidRDefault="00527559" w:rsidP="00527559">
      <w:pPr>
        <w:spacing w:before="60" w:after="60" w:line="25" w:lineRule="atLeast"/>
        <w:ind w:firstLine="567"/>
        <w:jc w:val="both"/>
        <w:rPr>
          <w:rFonts w:ascii="Times New Roman" w:hAnsi="Times New Roman"/>
          <w:color w:val="000000" w:themeColor="text1"/>
          <w:sz w:val="16"/>
          <w:szCs w:val="1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2"/>
          <w:lang w:val="nl-NL"/>
        </w:rPr>
      </w:pP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sidRPr="000477F2">
        <w:rPr>
          <w:rFonts w:ascii="Times New Roman" w:hAnsi="Times New Roman"/>
          <w:color w:val="000000" w:themeColor="text1"/>
          <w:lang w:val="nl-NL"/>
        </w:rPr>
        <w:t xml:space="preserve">&lt;TÊN </w:t>
      </w:r>
      <w:r w:rsidR="003963AE" w:rsidRPr="000477F2">
        <w:rPr>
          <w:rFonts w:ascii="Times New Roman" w:hAnsi="Times New Roman"/>
          <w:color w:val="000000" w:themeColor="text1"/>
          <w:lang w:val="nl-NL"/>
        </w:rPr>
        <w:t>CƠ QUAN CHỦ QUẢN</w:t>
      </w:r>
      <w:r w:rsidRPr="000477F2">
        <w:rPr>
          <w:rFonts w:ascii="Times New Roman" w:hAnsi="Times New Roman"/>
          <w:color w:val="000000" w:themeColor="text1"/>
          <w:lang w:val="nl-NL"/>
        </w:rPr>
        <w:t>&gt;</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color w:val="000000" w:themeColor="text1"/>
          <w:sz w:val="30"/>
          <w:szCs w:val="30"/>
        </w:rPr>
      </w:pPr>
      <w:r w:rsidRPr="000477F2">
        <w:rPr>
          <w:rFonts w:ascii="Times New Roman" w:hAnsi="Times New Roman"/>
          <w:b/>
          <w:bCs/>
          <w:color w:val="000000" w:themeColor="text1"/>
        </w:rPr>
        <w:t>TRƯỜNG</w:t>
      </w:r>
      <w:r w:rsidRPr="000477F2">
        <w:rPr>
          <w:rFonts w:ascii="Times New Roman" w:hAnsi="Times New Roman"/>
          <w:bCs/>
          <w:color w:val="000000" w:themeColor="text1"/>
          <w:sz w:val="30"/>
          <w:szCs w:val="30"/>
        </w:rPr>
        <w:t>............................................</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8D3C9F" w:rsidRPr="000477F2" w:rsidRDefault="008D3C9F"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rFonts w:ascii="Arial" w:hAnsi="Arial"/>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jc w:val="center"/>
        <w:rPr>
          <w:b/>
          <w:bCs/>
          <w:color w:val="000000" w:themeColor="text1"/>
          <w:sz w:val="40"/>
          <w:szCs w:val="32"/>
        </w:rPr>
      </w:pPr>
    </w:p>
    <w:p w:rsidR="004D6EAB"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spacing w:before="120" w:after="120"/>
        <w:jc w:val="center"/>
        <w:rPr>
          <w:rFonts w:ascii="Times New Roman" w:hAnsi="Times New Roman"/>
          <w:b/>
          <w:color w:val="000000" w:themeColor="text1"/>
          <w:sz w:val="48"/>
          <w:szCs w:val="56"/>
          <w:lang w:val="vi-VN"/>
        </w:rPr>
      </w:pPr>
      <w:r w:rsidRPr="000477F2">
        <w:rPr>
          <w:rFonts w:ascii="Times New Roman" w:hAnsi="Times New Roman"/>
          <w:b/>
          <w:color w:val="000000" w:themeColor="text1"/>
          <w:sz w:val="48"/>
          <w:szCs w:val="56"/>
          <w:lang w:val="nl-NL"/>
        </w:rPr>
        <w:t xml:space="preserve">BÁO CÁO </w:t>
      </w:r>
      <w:r w:rsidR="00527559" w:rsidRPr="000477F2">
        <w:rPr>
          <w:rFonts w:ascii="Times New Roman" w:hAnsi="Times New Roman"/>
          <w:b/>
          <w:color w:val="000000" w:themeColor="text1"/>
          <w:sz w:val="48"/>
          <w:szCs w:val="56"/>
          <w:lang w:val="vi-VN"/>
        </w:rPr>
        <w:t xml:space="preserve">TỰ ĐÁNH GIÁ </w:t>
      </w:r>
    </w:p>
    <w:p w:rsidR="005406E6" w:rsidRPr="000477F2" w:rsidRDefault="00527559"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Times New Roman" w:hAnsi="Times New Roman"/>
          <w:b/>
          <w:color w:val="000000" w:themeColor="text1"/>
        </w:rPr>
      </w:pPr>
      <w:r w:rsidRPr="000477F2">
        <w:rPr>
          <w:rFonts w:ascii="Times New Roman" w:hAnsi="Times New Roman"/>
          <w:b/>
          <w:color w:val="000000" w:themeColor="text1"/>
          <w:lang w:val="vi-VN"/>
        </w:rPr>
        <w:t xml:space="preserve">THEO </w:t>
      </w:r>
      <w:r w:rsidR="004D6EAB" w:rsidRPr="000477F2">
        <w:rPr>
          <w:rFonts w:ascii="Times New Roman" w:hAnsi="Times New Roman"/>
          <w:b/>
          <w:color w:val="000000" w:themeColor="text1"/>
          <w:lang w:val="vi-VN"/>
        </w:rPr>
        <w:t xml:space="preserve">CÁC </w:t>
      </w:r>
      <w:r w:rsidRPr="000477F2">
        <w:rPr>
          <w:rFonts w:ascii="Times New Roman" w:hAnsi="Times New Roman"/>
          <w:b/>
          <w:color w:val="000000" w:themeColor="text1"/>
          <w:lang w:val="vi-VN"/>
        </w:rPr>
        <w:t xml:space="preserve">TIÊU CHÍ TRƯỜNG </w:t>
      </w:r>
      <w:r w:rsidR="005406E6" w:rsidRPr="000477F2">
        <w:rPr>
          <w:rFonts w:ascii="Times New Roman" w:hAnsi="Times New Roman"/>
          <w:b/>
          <w:color w:val="000000" w:themeColor="text1"/>
        </w:rPr>
        <w:t>CAO ĐẲNG</w:t>
      </w:r>
      <w:r w:rsidRPr="000477F2">
        <w:rPr>
          <w:rFonts w:ascii="Times New Roman" w:hAnsi="Times New Roman"/>
          <w:b/>
          <w:color w:val="000000" w:themeColor="text1"/>
          <w:lang w:val="vi-VN"/>
        </w:rPr>
        <w:t xml:space="preserve"> CHẤT LƯỢNG CAO</w:t>
      </w:r>
    </w:p>
    <w:p w:rsidR="004D6EAB" w:rsidRPr="000477F2" w:rsidRDefault="00734AB0" w:rsidP="008D3C9F">
      <w:pPr>
        <w:widowControl w:val="0"/>
        <w:pBdr>
          <w:top w:val="thinThickSmallGap" w:sz="12" w:space="1" w:color="auto"/>
          <w:left w:val="thinThickSmallGap" w:sz="12" w:space="4" w:color="auto"/>
          <w:bottom w:val="thinThickSmallGap" w:sz="12" w:space="1" w:color="auto"/>
          <w:right w:val="thinThickSmallGap" w:sz="12" w:space="18" w:color="auto"/>
        </w:pBdr>
        <w:spacing w:before="120"/>
        <w:jc w:val="center"/>
        <w:rPr>
          <w:rFonts w:ascii="Arial" w:hAnsi="Arial" w:cs="Arial"/>
          <w:b/>
          <w:color w:val="000000" w:themeColor="text1"/>
          <w:lang w:val="vi-VN"/>
        </w:rPr>
      </w:pPr>
      <w:r w:rsidRPr="000477F2">
        <w:rPr>
          <w:rFonts w:ascii="Times New Roman" w:hAnsi="Times New Roman"/>
          <w:b/>
          <w:color w:val="000000" w:themeColor="text1"/>
          <w:lang w:val="nl-NL"/>
        </w:rPr>
        <w:t>Năm 201</w:t>
      </w:r>
      <w:r w:rsidR="005406E6" w:rsidRPr="000477F2">
        <w:rPr>
          <w:rFonts w:ascii="Times New Roman" w:hAnsi="Times New Roman"/>
          <w:b/>
          <w:color w:val="000000" w:themeColor="text1"/>
          <w:lang w:val="nl-NL"/>
        </w:rPr>
        <w:t>9</w:t>
      </w:r>
    </w:p>
    <w:p w:rsidR="000F13D0" w:rsidRPr="000477F2" w:rsidRDefault="000F13D0" w:rsidP="004D6EAB">
      <w:pPr>
        <w:widowControl w:val="0"/>
        <w:pBdr>
          <w:top w:val="thinThickSmallGap" w:sz="12" w:space="1" w:color="auto"/>
          <w:left w:val="thinThickSmallGap" w:sz="12" w:space="4" w:color="auto"/>
          <w:bottom w:val="thinThickSmallGap" w:sz="12" w:space="1" w:color="auto"/>
          <w:right w:val="thinThickSmallGap" w:sz="12" w:space="18" w:color="auto"/>
        </w:pBdr>
        <w:rPr>
          <w:b/>
          <w:bCs/>
          <w:color w:val="000000" w:themeColor="text1"/>
          <w:sz w:val="40"/>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color w:val="000000" w:themeColor="text1"/>
          <w:sz w:val="32"/>
          <w:szCs w:val="32"/>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106"/>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4D6EAB" w:rsidRDefault="004D6EAB"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B00605" w:rsidRPr="000477F2"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Arial" w:hAnsi="Arial"/>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734AB0" w:rsidRDefault="00734AB0"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B00605" w:rsidRPr="00B00605" w:rsidRDefault="00B0060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heme="minorHAnsi" w:hAnsiTheme="minorHAnsi"/>
          <w:b/>
          <w:bCs/>
          <w:color w:val="000000" w:themeColor="text1"/>
          <w:lang w:val="vi-VN"/>
        </w:rPr>
      </w:pPr>
    </w:p>
    <w:p w:rsidR="00E329F5"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lang w:val="vi-VN"/>
        </w:rPr>
      </w:pPr>
    </w:p>
    <w:p w:rsidR="00D472FE" w:rsidRPr="000477F2" w:rsidRDefault="00E329F5"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rFonts w:ascii="Times New Roman" w:hAnsi="Times New Roman"/>
          <w:b/>
          <w:bCs/>
          <w:color w:val="000000" w:themeColor="text1"/>
        </w:rPr>
      </w:pPr>
      <w:r w:rsidRPr="000477F2">
        <w:rPr>
          <w:rFonts w:ascii="Times New Roman" w:hAnsi="Times New Roman"/>
          <w:b/>
          <w:i/>
          <w:color w:val="000000" w:themeColor="text1"/>
        </w:rPr>
        <w:t>.......</w:t>
      </w:r>
      <w:r w:rsidR="00527559" w:rsidRPr="000477F2">
        <w:rPr>
          <w:rFonts w:ascii="Times New Roman" w:hAnsi="Times New Roman"/>
          <w:b/>
          <w:i/>
          <w:color w:val="000000" w:themeColor="text1"/>
          <w:lang w:val="vi-VN"/>
        </w:rPr>
        <w:t>,</w:t>
      </w:r>
      <w:r w:rsidRPr="000477F2">
        <w:rPr>
          <w:rFonts w:ascii="Times New Roman" w:hAnsi="Times New Roman"/>
          <w:b/>
          <w:i/>
          <w:color w:val="000000" w:themeColor="text1"/>
        </w:rPr>
        <w:t xml:space="preserve"> tháng ....... năm</w:t>
      </w:r>
      <w:r w:rsidR="00527559" w:rsidRPr="000477F2">
        <w:rPr>
          <w:rFonts w:ascii="Times New Roman" w:hAnsi="Times New Roman"/>
          <w:b/>
          <w:i/>
          <w:color w:val="000000" w:themeColor="text1"/>
          <w:lang w:val="vi-VN"/>
        </w:rPr>
        <w:t xml:space="preserve"> 201</w:t>
      </w:r>
      <w:r w:rsidR="0009633B" w:rsidRPr="000477F2">
        <w:rPr>
          <w:rFonts w:ascii="Times New Roman" w:hAnsi="Times New Roman"/>
          <w:b/>
          <w:i/>
          <w:color w:val="000000" w:themeColor="text1"/>
        </w:rPr>
        <w:t>9</w:t>
      </w:r>
    </w:p>
    <w:p w:rsidR="00D472FE" w:rsidRPr="000477F2" w:rsidRDefault="00D472FE" w:rsidP="004D6EAB">
      <w:pPr>
        <w:widowControl w:val="0"/>
        <w:pBdr>
          <w:top w:val="thinThickSmallGap" w:sz="12" w:space="1" w:color="auto"/>
          <w:left w:val="thinThickSmallGap" w:sz="12" w:space="4" w:color="auto"/>
          <w:bottom w:val="thinThickSmallGap" w:sz="12" w:space="1" w:color="auto"/>
          <w:right w:val="thinThickSmallGap" w:sz="12" w:space="18" w:color="auto"/>
        </w:pBdr>
        <w:spacing w:line="400" w:lineRule="exact"/>
        <w:jc w:val="center"/>
        <w:rPr>
          <w:b/>
          <w:bCs/>
          <w:color w:val="000000" w:themeColor="text1"/>
          <w:sz w:val="20"/>
        </w:rPr>
      </w:pPr>
    </w:p>
    <w:p w:rsidR="00D472FE" w:rsidRPr="000477F2" w:rsidRDefault="00D472FE" w:rsidP="00734AB0">
      <w:pPr>
        <w:jc w:val="center"/>
        <w:rPr>
          <w:rFonts w:ascii="Times New Roman" w:hAnsi="Times New Roman"/>
          <w:b/>
          <w:color w:val="000000" w:themeColor="text1"/>
        </w:rPr>
      </w:pPr>
      <w:r w:rsidRPr="000477F2">
        <w:rPr>
          <w:rFonts w:ascii="Times New Roman" w:hAnsi="Times New Roman"/>
          <w:color w:val="000000" w:themeColor="text1"/>
        </w:rPr>
        <w:br w:type="page"/>
      </w:r>
      <w:r w:rsidRPr="000477F2">
        <w:rPr>
          <w:rFonts w:ascii="Times New Roman" w:hAnsi="Times New Roman"/>
          <w:b/>
          <w:color w:val="000000" w:themeColor="text1"/>
          <w:sz w:val="30"/>
        </w:rPr>
        <w:lastRenderedPageBreak/>
        <w:t>MỤC LỤC</w:t>
      </w:r>
    </w:p>
    <w:p w:rsidR="00734AB0" w:rsidRPr="000477F2" w:rsidRDefault="00734AB0" w:rsidP="00734AB0">
      <w:pPr>
        <w:jc w:val="center"/>
        <w:rPr>
          <w:rFonts w:ascii="Times New Roman" w:hAnsi="Times New Roman"/>
          <w:b/>
          <w:color w:val="000000" w:themeColor="text1"/>
          <w:sz w:val="10"/>
        </w:rPr>
      </w:pPr>
    </w:p>
    <w:tbl>
      <w:tblPr>
        <w:tblW w:w="9382"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668"/>
        <w:gridCol w:w="6804"/>
        <w:gridCol w:w="910"/>
      </w:tblGrid>
      <w:tr w:rsidR="000477F2" w:rsidRPr="000477F2" w:rsidTr="00113776">
        <w:trPr>
          <w:tblHeader/>
        </w:trPr>
        <w:tc>
          <w:tcPr>
            <w:tcW w:w="8472" w:type="dxa"/>
            <w:gridSpan w:val="2"/>
          </w:tcPr>
          <w:p w:rsidR="00B41E59" w:rsidRPr="000477F2" w:rsidRDefault="00B41E59" w:rsidP="00B41E59">
            <w:pPr>
              <w:spacing w:before="60" w:line="264" w:lineRule="auto"/>
              <w:jc w:val="center"/>
              <w:rPr>
                <w:rFonts w:ascii="Times New Roman" w:hAnsi="Times New Roman"/>
                <w:b/>
                <w:color w:val="000000" w:themeColor="text1"/>
                <w:sz w:val="26"/>
                <w:szCs w:val="26"/>
              </w:rPr>
            </w:pP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r w:rsidRPr="000477F2">
              <w:rPr>
                <w:rFonts w:ascii="Times New Roman" w:hAnsi="Times New Roman"/>
                <w:b/>
                <w:color w:val="000000" w:themeColor="text1"/>
                <w:sz w:val="26"/>
                <w:szCs w:val="26"/>
              </w:rPr>
              <w:t>Trang</w:t>
            </w: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b/>
                <w:color w:val="000000" w:themeColor="text1"/>
                <w:sz w:val="26"/>
                <w:szCs w:val="26"/>
              </w:rPr>
            </w:pPr>
          </w:p>
        </w:tc>
        <w:tc>
          <w:tcPr>
            <w:tcW w:w="6804" w:type="dxa"/>
          </w:tcPr>
          <w:p w:rsidR="00B41E59" w:rsidRPr="000477F2" w:rsidRDefault="00B41E59"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CÁC TỪ VIẾT TẮT</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4B63B3">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PHẦN I.</w:t>
            </w:r>
          </w:p>
        </w:tc>
        <w:tc>
          <w:tcPr>
            <w:tcW w:w="6804" w:type="dxa"/>
          </w:tcPr>
          <w:p w:rsidR="00B41E59" w:rsidRPr="000477F2" w:rsidRDefault="004B63B3"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w:t>
            </w:r>
            <w:r w:rsidR="00B41E59" w:rsidRPr="000477F2">
              <w:rPr>
                <w:rFonts w:ascii="Times New Roman" w:hAnsi="Times New Roman"/>
                <w:b/>
                <w:color w:val="000000" w:themeColor="text1"/>
                <w:sz w:val="26"/>
                <w:szCs w:val="26"/>
              </w:rPr>
              <w:t xml:space="preserve"> VỀ TR</w:t>
            </w:r>
            <w:r w:rsidR="00B41E59" w:rsidRPr="000477F2">
              <w:rPr>
                <w:rFonts w:ascii="Times New Roman" w:hAnsi="Times New Roman" w:hint="eastAsia"/>
                <w:b/>
                <w:color w:val="000000" w:themeColor="text1"/>
                <w:sz w:val="26"/>
                <w:szCs w:val="26"/>
              </w:rPr>
              <w:t>Ư</w:t>
            </w:r>
            <w:r w:rsidR="00B41E59" w:rsidRPr="000477F2">
              <w:rPr>
                <w:rFonts w:ascii="Times New Roman" w:hAnsi="Times New Roman"/>
                <w:b/>
                <w:color w:val="000000" w:themeColor="text1"/>
                <w:sz w:val="26"/>
                <w:szCs w:val="26"/>
              </w:rPr>
              <w:t>ỜNG</w:t>
            </w:r>
            <w:r w:rsidRPr="000477F2">
              <w:rPr>
                <w:rFonts w:ascii="Times New Roman" w:hAnsi="Times New Roman"/>
                <w:b/>
                <w:color w:val="000000" w:themeColor="text1"/>
                <w:sz w:val="26"/>
                <w:szCs w:val="26"/>
              </w:rPr>
              <w:t xml:space="preserve"> VÀ TRIỂN KHAI TỰ  ĐÁNH GIÁ </w:t>
            </w:r>
          </w:p>
        </w:tc>
        <w:tc>
          <w:tcPr>
            <w:tcW w:w="910" w:type="dxa"/>
          </w:tcPr>
          <w:p w:rsidR="00B41E59" w:rsidRPr="000477F2" w:rsidRDefault="00B41E59"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4B63B3"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1</w:t>
            </w:r>
          </w:p>
        </w:tc>
        <w:tc>
          <w:tcPr>
            <w:tcW w:w="6804" w:type="dxa"/>
          </w:tcPr>
          <w:p w:rsidR="004B63B3" w:rsidRPr="000477F2" w:rsidRDefault="004B63B3" w:rsidP="00B41E59">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trường</w:t>
            </w:r>
          </w:p>
        </w:tc>
        <w:tc>
          <w:tcPr>
            <w:tcW w:w="910" w:type="dxa"/>
          </w:tcPr>
          <w:p w:rsidR="004B63B3" w:rsidRPr="000477F2" w:rsidRDefault="004B63B3"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B41E59" w:rsidRPr="000477F2" w:rsidRDefault="00B41E59"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r w:rsidR="0080356F" w:rsidRPr="000477F2">
              <w:rPr>
                <w:rFonts w:ascii="Times New Roman" w:hAnsi="Times New Roman"/>
                <w:color w:val="000000" w:themeColor="text1"/>
                <w:sz w:val="26"/>
                <w:szCs w:val="26"/>
              </w:rPr>
              <w:t>.1</w:t>
            </w:r>
          </w:p>
        </w:tc>
        <w:tc>
          <w:tcPr>
            <w:tcW w:w="6804" w:type="dxa"/>
          </w:tcPr>
          <w:p w:rsidR="00B41E59"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Thông tin chung</w:t>
            </w:r>
          </w:p>
        </w:tc>
        <w:tc>
          <w:tcPr>
            <w:tcW w:w="910" w:type="dxa"/>
          </w:tcPr>
          <w:p w:rsidR="00B41E59" w:rsidRPr="000477F2" w:rsidRDefault="00B41E59"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B03642">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1.2</w:t>
            </w:r>
          </w:p>
        </w:tc>
        <w:tc>
          <w:tcPr>
            <w:tcW w:w="6804" w:type="dxa"/>
          </w:tcPr>
          <w:p w:rsidR="0080356F" w:rsidRPr="000477F2" w:rsidRDefault="0080356F" w:rsidP="00B03642">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Lịch sử phát triển và thành tích nổi bật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B03642">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1.3</w:t>
            </w:r>
          </w:p>
        </w:tc>
        <w:tc>
          <w:tcPr>
            <w:tcW w:w="6804" w:type="dxa"/>
          </w:tcPr>
          <w:p w:rsidR="0080356F" w:rsidRPr="000477F2" w:rsidRDefault="0080356F" w:rsidP="00B41E59">
            <w:pPr>
              <w:spacing w:before="60" w:line="264" w:lineRule="auto"/>
              <w:jc w:val="both"/>
              <w:rPr>
                <w:rFonts w:ascii="Times New Roman" w:hAnsi="Times New Roman"/>
                <w:color w:val="000000" w:themeColor="text1"/>
                <w:sz w:val="26"/>
                <w:szCs w:val="26"/>
              </w:rPr>
            </w:pPr>
            <w:r w:rsidRPr="000477F2">
              <w:rPr>
                <w:rFonts w:ascii="Times New Roman" w:hAnsi="Times New Roman"/>
                <w:color w:val="000000" w:themeColor="text1"/>
                <w:sz w:val="26"/>
                <w:szCs w:val="26"/>
              </w:rPr>
              <w:t xml:space="preserve">Cơ cấu tổ chức và nhân sự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B03642">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1.4</w:t>
            </w:r>
          </w:p>
        </w:tc>
        <w:tc>
          <w:tcPr>
            <w:tcW w:w="6804" w:type="dxa"/>
          </w:tcPr>
          <w:p w:rsidR="0080356F" w:rsidRPr="000477F2" w:rsidRDefault="0080356F" w:rsidP="00B03642">
            <w:pPr>
              <w:spacing w:before="60" w:line="264" w:lineRule="auto"/>
              <w:jc w:val="both"/>
              <w:rPr>
                <w:rFonts w:ascii="Times New Roman" w:hAnsi="Times New Roman"/>
                <w:bCs/>
                <w:iCs/>
                <w:color w:val="000000" w:themeColor="text1"/>
                <w:sz w:val="26"/>
                <w:szCs w:val="26"/>
                <w:lang w:val="vi-VN"/>
              </w:rPr>
            </w:pPr>
            <w:r w:rsidRPr="000477F2">
              <w:rPr>
                <w:rFonts w:ascii="Times New Roman" w:hAnsi="Times New Roman"/>
                <w:bCs/>
                <w:iCs/>
                <w:color w:val="000000" w:themeColor="text1"/>
                <w:sz w:val="26"/>
                <w:szCs w:val="26"/>
                <w:lang w:val="vi-VN"/>
              </w:rPr>
              <w:t>Đội ngũ giáo viên</w:t>
            </w:r>
          </w:p>
        </w:tc>
        <w:tc>
          <w:tcPr>
            <w:tcW w:w="910" w:type="dxa"/>
          </w:tcPr>
          <w:p w:rsidR="0080356F" w:rsidRPr="000477F2" w:rsidRDefault="0080356F" w:rsidP="00B03642">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B03642">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1.5</w:t>
            </w:r>
          </w:p>
        </w:tc>
        <w:tc>
          <w:tcPr>
            <w:tcW w:w="6804" w:type="dxa"/>
          </w:tcPr>
          <w:p w:rsidR="0080356F" w:rsidRPr="000477F2" w:rsidRDefault="0080356F" w:rsidP="00B41E59">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 xml:space="preserve">Các nghề đào tạo và quy mô đào tạo </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B03642">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1.6</w:t>
            </w:r>
          </w:p>
        </w:tc>
        <w:tc>
          <w:tcPr>
            <w:tcW w:w="6804" w:type="dxa"/>
          </w:tcPr>
          <w:p w:rsidR="0080356F" w:rsidRPr="000477F2" w:rsidRDefault="0080356F" w:rsidP="007B3C95">
            <w:pPr>
              <w:spacing w:before="60" w:line="264" w:lineRule="auto"/>
              <w:jc w:val="both"/>
              <w:rPr>
                <w:rFonts w:ascii="Times New Roman" w:hAnsi="Times New Roman"/>
                <w:bCs/>
                <w:iCs/>
                <w:color w:val="000000" w:themeColor="text1"/>
                <w:sz w:val="26"/>
                <w:szCs w:val="26"/>
              </w:rPr>
            </w:pPr>
            <w:r w:rsidRPr="000477F2">
              <w:rPr>
                <w:rFonts w:ascii="Times New Roman" w:hAnsi="Times New Roman"/>
                <w:bCs/>
                <w:iCs/>
                <w:color w:val="000000" w:themeColor="text1"/>
                <w:sz w:val="26"/>
                <w:szCs w:val="26"/>
              </w:rPr>
              <w:t>Cơ sở vật chất</w:t>
            </w:r>
          </w:p>
        </w:tc>
        <w:tc>
          <w:tcPr>
            <w:tcW w:w="910" w:type="dxa"/>
          </w:tcPr>
          <w:p w:rsidR="0080356F" w:rsidRPr="000477F2" w:rsidRDefault="0080356F" w:rsidP="00B41E59">
            <w:pPr>
              <w:spacing w:before="60" w:line="264" w:lineRule="auto"/>
              <w:jc w:val="center"/>
              <w:rPr>
                <w:rFonts w:ascii="Times New Roman" w:hAnsi="Times New Roman"/>
                <w:color w:val="000000" w:themeColor="text1"/>
                <w:sz w:val="26"/>
                <w:szCs w:val="26"/>
              </w:rPr>
            </w:pPr>
          </w:p>
        </w:tc>
      </w:tr>
      <w:tr w:rsidR="000477F2" w:rsidRPr="000477F2" w:rsidTr="00113776">
        <w:tc>
          <w:tcPr>
            <w:tcW w:w="1668" w:type="dxa"/>
          </w:tcPr>
          <w:p w:rsidR="0080356F" w:rsidRPr="000477F2" w:rsidRDefault="0080356F" w:rsidP="00B03642">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II</w:t>
            </w:r>
          </w:p>
        </w:tc>
        <w:tc>
          <w:tcPr>
            <w:tcW w:w="6804" w:type="dxa"/>
          </w:tcPr>
          <w:p w:rsidR="0080356F" w:rsidRPr="000477F2" w:rsidRDefault="0080356F" w:rsidP="00B03642">
            <w:pPr>
              <w:spacing w:before="60" w:line="264" w:lineRule="auto"/>
              <w:jc w:val="both"/>
              <w:rPr>
                <w:rFonts w:ascii="Times New Roman" w:hAnsi="Times New Roman"/>
                <w:b/>
                <w:bCs/>
                <w:iCs/>
                <w:color w:val="000000" w:themeColor="text1"/>
                <w:sz w:val="26"/>
                <w:szCs w:val="26"/>
              </w:rPr>
            </w:pPr>
            <w:r w:rsidRPr="000477F2">
              <w:rPr>
                <w:rFonts w:ascii="Times New Roman" w:hAnsi="Times New Roman"/>
                <w:b/>
                <w:bCs/>
                <w:iCs/>
                <w:color w:val="000000" w:themeColor="text1"/>
                <w:sz w:val="26"/>
                <w:szCs w:val="26"/>
              </w:rPr>
              <w:t>Tổng quan về triển khai tự đánh giá</w:t>
            </w:r>
          </w:p>
        </w:tc>
        <w:tc>
          <w:tcPr>
            <w:tcW w:w="910" w:type="dxa"/>
          </w:tcPr>
          <w:p w:rsidR="0080356F" w:rsidRPr="000477F2" w:rsidRDefault="0080356F" w:rsidP="00B03642">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bCs/>
                <w:color w:val="000000" w:themeColor="text1"/>
                <w:sz w:val="26"/>
                <w:szCs w:val="26"/>
                <w:lang w:val="pt-BR"/>
              </w:rPr>
            </w:pP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after="60" w:line="25" w:lineRule="atLeast"/>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II.</w:t>
            </w:r>
          </w:p>
        </w:tc>
        <w:tc>
          <w:tcPr>
            <w:tcW w:w="6804" w:type="dxa"/>
          </w:tcPr>
          <w:p w:rsidR="0080356F" w:rsidRPr="000477F2" w:rsidRDefault="0080356F" w:rsidP="00B41E59">
            <w:pPr>
              <w:spacing w:before="60" w:after="60" w:line="25" w:lineRule="atLeast"/>
              <w:jc w:val="both"/>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KẾT QUẢ TỰ </w:t>
            </w:r>
            <w:r w:rsidRPr="000477F2">
              <w:rPr>
                <w:rFonts w:ascii="Times New Roman" w:hAnsi="Times New Roman" w:hint="eastAsia"/>
                <w:b/>
                <w:bCs/>
                <w:color w:val="000000" w:themeColor="text1"/>
                <w:sz w:val="26"/>
                <w:szCs w:val="26"/>
              </w:rPr>
              <w:t>Đ</w:t>
            </w:r>
            <w:r w:rsidRPr="000477F2">
              <w:rPr>
                <w:rFonts w:ascii="Times New Roman" w:hAnsi="Times New Roman"/>
                <w:b/>
                <w:bCs/>
                <w:color w:val="000000" w:themeColor="text1"/>
                <w:sz w:val="26"/>
                <w:szCs w:val="26"/>
              </w:rPr>
              <w:t xml:space="preserve">ÁNH GIÁ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A.</w:t>
            </w:r>
          </w:p>
        </w:tc>
        <w:tc>
          <w:tcPr>
            <w:tcW w:w="6804" w:type="dxa"/>
          </w:tcPr>
          <w:p w:rsidR="0080356F" w:rsidRPr="000477F2" w:rsidRDefault="0080356F" w:rsidP="00B41E59">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Bảng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iểm tổng hợp</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color w:val="000000" w:themeColor="text1"/>
                <w:sz w:val="26"/>
                <w:szCs w:val="26"/>
              </w:rPr>
              <w:t>B.</w:t>
            </w:r>
          </w:p>
        </w:tc>
        <w:tc>
          <w:tcPr>
            <w:tcW w:w="6804" w:type="dxa"/>
          </w:tcPr>
          <w:p w:rsidR="0080356F" w:rsidRPr="000477F2" w:rsidRDefault="0080356F" w:rsidP="0009633B">
            <w:pPr>
              <w:spacing w:before="60" w:line="264"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Kết quả tự </w:t>
            </w:r>
            <w:r w:rsidRPr="000477F2">
              <w:rPr>
                <w:rFonts w:ascii="Times New Roman" w:hAnsi="Times New Roman" w:hint="eastAsia"/>
                <w:b/>
                <w:color w:val="000000" w:themeColor="text1"/>
                <w:sz w:val="26"/>
                <w:szCs w:val="26"/>
              </w:rPr>
              <w:t>đ</w:t>
            </w:r>
            <w:r w:rsidRPr="000477F2">
              <w:rPr>
                <w:rFonts w:ascii="Times New Roman" w:hAnsi="Times New Roman"/>
                <w:b/>
                <w:color w:val="000000" w:themeColor="text1"/>
                <w:sz w:val="26"/>
                <w:szCs w:val="26"/>
              </w:rPr>
              <w:t>ánh giá theo từng tiêu chí</w:t>
            </w:r>
            <w:r w:rsidR="0009633B" w:rsidRPr="000477F2">
              <w:rPr>
                <w:rFonts w:ascii="Times New Roman" w:hAnsi="Times New Roman"/>
                <w:b/>
                <w:color w:val="000000" w:themeColor="text1"/>
                <w:sz w:val="26"/>
                <w:szCs w:val="26"/>
              </w:rPr>
              <w:t xml:space="preserve"> trường cao đẳng 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1</w:t>
            </w:r>
          </w:p>
        </w:tc>
        <w:tc>
          <w:tcPr>
            <w:tcW w:w="6804" w:type="dxa"/>
          </w:tcPr>
          <w:p w:rsidR="0080356F" w:rsidRPr="000477F2" w:rsidRDefault="0080356F" w:rsidP="00B41E59">
            <w:pPr>
              <w:spacing w:before="60" w:line="264" w:lineRule="auto"/>
              <w:jc w:val="both"/>
              <w:rPr>
                <w:rFonts w:ascii="Times New Roman" w:hAnsi="Times New Roman"/>
                <w:i/>
                <w:color w:val="000000" w:themeColor="text1"/>
                <w:sz w:val="26"/>
                <w:szCs w:val="26"/>
              </w:rPr>
            </w:pPr>
            <w:r w:rsidRPr="000477F2">
              <w:rPr>
                <w:rFonts w:ascii="Times New Roman" w:hAnsi="Times New Roman"/>
                <w:color w:val="000000" w:themeColor="text1"/>
                <w:sz w:val="26"/>
                <w:szCs w:val="26"/>
              </w:rPr>
              <w:t xml:space="preserve">Tiêu chí 1.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2</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Tiêu chí 2.</w:t>
            </w:r>
            <w:r w:rsidRPr="000477F2">
              <w:rPr>
                <w:rFonts w:ascii="Times New Roman" w:hAnsi="Times New Roman"/>
                <w:iCs/>
                <w:color w:val="000000" w:themeColor="text1"/>
                <w:sz w:val="26"/>
                <w:szCs w:val="26"/>
              </w:rPr>
              <w:t xml:space="preserve">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3</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3.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4</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4.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color w:val="000000" w:themeColor="text1"/>
                <w:sz w:val="26"/>
                <w:szCs w:val="26"/>
              </w:rPr>
            </w:pPr>
            <w:r w:rsidRPr="000477F2">
              <w:rPr>
                <w:rFonts w:ascii="Times New Roman" w:hAnsi="Times New Roman"/>
                <w:color w:val="000000" w:themeColor="text1"/>
                <w:sz w:val="26"/>
                <w:szCs w:val="26"/>
              </w:rPr>
              <w:t>5</w:t>
            </w:r>
          </w:p>
        </w:tc>
        <w:tc>
          <w:tcPr>
            <w:tcW w:w="6804" w:type="dxa"/>
          </w:tcPr>
          <w:p w:rsidR="0080356F" w:rsidRPr="000477F2" w:rsidRDefault="0080356F" w:rsidP="00B41E59">
            <w:pPr>
              <w:spacing w:before="60" w:line="264" w:lineRule="auto"/>
              <w:jc w:val="both"/>
              <w:rPr>
                <w:rFonts w:ascii="Times New Roman" w:hAnsi="Times New Roman"/>
                <w:iCs/>
                <w:color w:val="000000" w:themeColor="text1"/>
                <w:sz w:val="26"/>
                <w:szCs w:val="26"/>
              </w:rPr>
            </w:pPr>
            <w:r w:rsidRPr="000477F2">
              <w:rPr>
                <w:rFonts w:ascii="Times New Roman" w:hAnsi="Times New Roman"/>
                <w:color w:val="000000" w:themeColor="text1"/>
                <w:sz w:val="26"/>
                <w:szCs w:val="26"/>
              </w:rPr>
              <w:t xml:space="preserve">Tiêu chí 5.  </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0477F2" w:rsidRPr="000477F2" w:rsidTr="00113776">
        <w:tc>
          <w:tcPr>
            <w:tcW w:w="1668" w:type="dxa"/>
          </w:tcPr>
          <w:p w:rsidR="0080356F" w:rsidRPr="000477F2" w:rsidRDefault="0080356F" w:rsidP="004B63B3">
            <w:pPr>
              <w:spacing w:before="60" w:line="264" w:lineRule="auto"/>
              <w:jc w:val="right"/>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PHẦN III.</w:t>
            </w:r>
          </w:p>
        </w:tc>
        <w:tc>
          <w:tcPr>
            <w:tcW w:w="6804" w:type="dxa"/>
          </w:tcPr>
          <w:p w:rsidR="0080356F" w:rsidRPr="000477F2" w:rsidRDefault="0080356F" w:rsidP="001044AE">
            <w:pPr>
              <w:tabs>
                <w:tab w:val="left" w:pos="948"/>
              </w:tabs>
              <w:spacing w:before="60" w:line="264" w:lineRule="auto"/>
              <w:ind w:hanging="159"/>
              <w:rPr>
                <w:rFonts w:ascii="Times New Roman" w:hAnsi="Times New Roman"/>
                <w:b/>
                <w:bCs/>
                <w:color w:val="000000" w:themeColor="text1"/>
                <w:sz w:val="26"/>
                <w:szCs w:val="26"/>
                <w:lang w:val="pt-BR"/>
              </w:rPr>
            </w:pPr>
            <w:r w:rsidRPr="000477F2">
              <w:rPr>
                <w:rFonts w:ascii="Times New Roman" w:hAnsi="Times New Roman"/>
                <w:b/>
                <w:bCs/>
                <w:color w:val="000000" w:themeColor="text1"/>
                <w:sz w:val="26"/>
                <w:szCs w:val="26"/>
                <w:lang w:val="pt-BR"/>
              </w:rPr>
              <w:tab/>
              <w:t xml:space="preserve">KẾ HOẠCH PHÁT TRIỂN CỦA TRƯỜNG THEO ĐỊNH HƯỚNG TRƯỜNG </w:t>
            </w:r>
            <w:r w:rsidR="00D321D0" w:rsidRPr="000477F2">
              <w:rPr>
                <w:rFonts w:ascii="Times New Roman" w:hAnsi="Times New Roman"/>
                <w:b/>
                <w:bCs/>
                <w:color w:val="000000" w:themeColor="text1"/>
                <w:sz w:val="26"/>
                <w:szCs w:val="26"/>
                <w:lang w:val="pt-BR"/>
              </w:rPr>
              <w:t xml:space="preserve">CAO ĐẲNG </w:t>
            </w:r>
            <w:r w:rsidRPr="000477F2">
              <w:rPr>
                <w:rFonts w:ascii="Times New Roman" w:hAnsi="Times New Roman"/>
                <w:b/>
                <w:bCs/>
                <w:color w:val="000000" w:themeColor="text1"/>
                <w:sz w:val="26"/>
                <w:szCs w:val="26"/>
                <w:lang w:val="pt-BR"/>
              </w:rPr>
              <w:t>CHẤT LƯỢNG CAO</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lang w:val="pt-BR"/>
              </w:rPr>
            </w:pPr>
          </w:p>
        </w:tc>
      </w:tr>
      <w:tr w:rsidR="000477F2" w:rsidRPr="000477F2" w:rsidTr="00113776">
        <w:tc>
          <w:tcPr>
            <w:tcW w:w="1668" w:type="dxa"/>
          </w:tcPr>
          <w:p w:rsidR="0080356F" w:rsidRPr="000477F2" w:rsidRDefault="0080356F" w:rsidP="00B41E59">
            <w:pPr>
              <w:spacing w:before="60" w:line="264" w:lineRule="auto"/>
              <w:jc w:val="right"/>
              <w:rPr>
                <w:rFonts w:ascii="Times New Roman" w:hAnsi="Times New Roman"/>
                <w:b/>
                <w:color w:val="000000" w:themeColor="text1"/>
                <w:sz w:val="26"/>
                <w:szCs w:val="26"/>
              </w:rPr>
            </w:pPr>
            <w:r w:rsidRPr="000477F2">
              <w:rPr>
                <w:rFonts w:ascii="Times New Roman" w:hAnsi="Times New Roman"/>
                <w:b/>
                <w:bCs/>
                <w:color w:val="000000" w:themeColor="text1"/>
                <w:sz w:val="26"/>
                <w:szCs w:val="26"/>
                <w:lang w:val="pt-BR"/>
              </w:rPr>
              <w:t>PHẦN IV.</w:t>
            </w:r>
          </w:p>
        </w:tc>
        <w:tc>
          <w:tcPr>
            <w:tcW w:w="6804" w:type="dxa"/>
          </w:tcPr>
          <w:p w:rsidR="0080356F" w:rsidRPr="000477F2" w:rsidRDefault="0080356F" w:rsidP="00B41E59">
            <w:pPr>
              <w:spacing w:before="60" w:line="264" w:lineRule="auto"/>
              <w:ind w:hanging="159"/>
              <w:rPr>
                <w:rFonts w:ascii="Times New Roman" w:hAnsi="Times New Roman"/>
                <w:b/>
                <w:bCs/>
                <w:color w:val="000000" w:themeColor="text1"/>
                <w:sz w:val="26"/>
                <w:szCs w:val="26"/>
              </w:rPr>
            </w:pPr>
            <w:r w:rsidRPr="000477F2">
              <w:rPr>
                <w:rFonts w:ascii="Times New Roman" w:hAnsi="Times New Roman"/>
                <w:b/>
                <w:bCs/>
                <w:color w:val="000000" w:themeColor="text1"/>
                <w:sz w:val="26"/>
                <w:szCs w:val="26"/>
              </w:rPr>
              <w:t xml:space="preserve">   ĐỀ XUẤT, KIẾN NGHỊ</w:t>
            </w:r>
          </w:p>
        </w:tc>
        <w:tc>
          <w:tcPr>
            <w:tcW w:w="910" w:type="dxa"/>
          </w:tcPr>
          <w:p w:rsidR="0080356F" w:rsidRPr="000477F2" w:rsidRDefault="0080356F" w:rsidP="00B41E59">
            <w:pPr>
              <w:spacing w:before="60" w:line="264" w:lineRule="auto"/>
              <w:jc w:val="center"/>
              <w:rPr>
                <w:rFonts w:ascii="Times New Roman" w:hAnsi="Times New Roman"/>
                <w:b/>
                <w:color w:val="000000" w:themeColor="text1"/>
                <w:sz w:val="26"/>
                <w:szCs w:val="26"/>
              </w:rPr>
            </w:pPr>
          </w:p>
        </w:tc>
      </w:tr>
      <w:tr w:rsidR="00113776" w:rsidRPr="000477F2" w:rsidTr="00113776">
        <w:tc>
          <w:tcPr>
            <w:tcW w:w="1668" w:type="dxa"/>
          </w:tcPr>
          <w:p w:rsidR="00113776" w:rsidRPr="000477F2" w:rsidRDefault="00113776" w:rsidP="00B41E59">
            <w:pPr>
              <w:spacing w:before="60" w:line="264" w:lineRule="auto"/>
              <w:jc w:val="right"/>
              <w:rPr>
                <w:rFonts w:ascii="Times New Roman" w:hAnsi="Times New Roman"/>
                <w:b/>
                <w:bCs/>
                <w:color w:val="000000" w:themeColor="text1"/>
                <w:sz w:val="26"/>
                <w:szCs w:val="26"/>
                <w:lang w:val="pt-BR"/>
              </w:rPr>
            </w:pPr>
          </w:p>
        </w:tc>
        <w:tc>
          <w:tcPr>
            <w:tcW w:w="6804" w:type="dxa"/>
          </w:tcPr>
          <w:p w:rsidR="00113776" w:rsidRPr="000477F2" w:rsidRDefault="00113776" w:rsidP="00B03642">
            <w:pPr>
              <w:spacing w:before="60" w:line="264" w:lineRule="auto"/>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lang w:val="vi-VN"/>
              </w:rPr>
              <w:t>Phụ lục: Kế hoạch thực hiện tự đánh giá</w:t>
            </w:r>
          </w:p>
          <w:p w:rsidR="00113776" w:rsidRPr="000477F2" w:rsidRDefault="00113776" w:rsidP="00B03642">
            <w:pPr>
              <w:spacing w:before="120" w:after="120" w:line="288" w:lineRule="auto"/>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c>
        <w:tc>
          <w:tcPr>
            <w:tcW w:w="910" w:type="dxa"/>
          </w:tcPr>
          <w:p w:rsidR="00113776" w:rsidRPr="000477F2" w:rsidRDefault="00113776" w:rsidP="00B41E59">
            <w:pPr>
              <w:spacing w:before="60" w:line="264" w:lineRule="auto"/>
              <w:jc w:val="center"/>
              <w:rPr>
                <w:rFonts w:ascii="Times New Roman" w:hAnsi="Times New Roman"/>
                <w:b/>
                <w:color w:val="000000" w:themeColor="text1"/>
                <w:sz w:val="26"/>
                <w:szCs w:val="26"/>
              </w:rPr>
            </w:pPr>
          </w:p>
        </w:tc>
      </w:tr>
    </w:tbl>
    <w:p w:rsidR="00D321D0" w:rsidRPr="000477F2" w:rsidRDefault="00D321D0" w:rsidP="00F47F7E">
      <w:pPr>
        <w:jc w:val="center"/>
        <w:rPr>
          <w:rFonts w:ascii="Times New Roman" w:hAnsi="Times New Roman"/>
          <w:b/>
          <w:color w:val="000000" w:themeColor="text1"/>
          <w:sz w:val="26"/>
          <w:szCs w:val="26"/>
          <w:u w:val="single"/>
        </w:rPr>
      </w:pPr>
    </w:p>
    <w:p w:rsidR="00D321D0" w:rsidRPr="000477F2" w:rsidRDefault="00D321D0">
      <w:pPr>
        <w:rPr>
          <w:rFonts w:ascii="Times New Roman" w:hAnsi="Times New Roman"/>
          <w:b/>
          <w:color w:val="000000" w:themeColor="text1"/>
          <w:sz w:val="26"/>
          <w:szCs w:val="26"/>
          <w:u w:val="single"/>
        </w:rPr>
      </w:pPr>
      <w:r w:rsidRPr="000477F2">
        <w:rPr>
          <w:rFonts w:ascii="Times New Roman" w:hAnsi="Times New Roman"/>
          <w:b/>
          <w:color w:val="000000" w:themeColor="text1"/>
          <w:sz w:val="26"/>
          <w:szCs w:val="26"/>
          <w:u w:val="single"/>
        </w:rPr>
        <w:br w:type="page"/>
      </w:r>
    </w:p>
    <w:p w:rsidR="007B3C95" w:rsidRPr="000477F2" w:rsidRDefault="004B63B3" w:rsidP="00471586">
      <w:pPr>
        <w:spacing w:before="120"/>
        <w:jc w:val="center"/>
        <w:rPr>
          <w:rFonts w:ascii="Times New Roman" w:hAnsi="Times New Roman"/>
          <w:b/>
          <w:color w:val="000000" w:themeColor="text1"/>
          <w:sz w:val="26"/>
          <w:szCs w:val="26"/>
          <w:u w:val="single"/>
          <w:lang w:val="vi-VN"/>
        </w:rPr>
      </w:pPr>
      <w:r w:rsidRPr="000477F2">
        <w:rPr>
          <w:rFonts w:ascii="Times New Roman" w:hAnsi="Times New Roman"/>
          <w:b/>
          <w:color w:val="000000" w:themeColor="text1"/>
          <w:sz w:val="26"/>
          <w:szCs w:val="26"/>
          <w:u w:val="single"/>
          <w:lang w:val="vi-VN"/>
        </w:rPr>
        <w:lastRenderedPageBreak/>
        <w:t>PH</w:t>
      </w:r>
      <w:r w:rsidR="00471586" w:rsidRPr="000477F2">
        <w:rPr>
          <w:rFonts w:ascii="Times New Roman" w:hAnsi="Times New Roman"/>
          <w:b/>
          <w:color w:val="000000" w:themeColor="text1"/>
          <w:sz w:val="26"/>
          <w:szCs w:val="26"/>
          <w:u w:val="single"/>
        </w:rPr>
        <w:t>Ầ</w:t>
      </w:r>
      <w:r w:rsidRPr="000477F2">
        <w:rPr>
          <w:rFonts w:ascii="Times New Roman" w:hAnsi="Times New Roman"/>
          <w:b/>
          <w:color w:val="000000" w:themeColor="text1"/>
          <w:sz w:val="26"/>
          <w:szCs w:val="26"/>
          <w:u w:val="single"/>
          <w:lang w:val="vi-VN"/>
        </w:rPr>
        <w:t>N I.</w:t>
      </w:r>
    </w:p>
    <w:p w:rsidR="00985E43" w:rsidRPr="000477F2" w:rsidRDefault="004B63B3" w:rsidP="0037515D">
      <w:pPr>
        <w:spacing w:before="120" w:line="264" w:lineRule="auto"/>
        <w:ind w:firstLine="720"/>
        <w:jc w:val="center"/>
        <w:rPr>
          <w:rFonts w:ascii="Times New Roman" w:hAnsi="Times New Roman"/>
          <w:b/>
          <w:color w:val="000000" w:themeColor="text1"/>
          <w:lang w:val="vi-VN"/>
        </w:rPr>
      </w:pPr>
      <w:r w:rsidRPr="000477F2">
        <w:rPr>
          <w:rFonts w:ascii="Times New Roman" w:hAnsi="Times New Roman"/>
          <w:b/>
          <w:color w:val="000000" w:themeColor="text1"/>
          <w:sz w:val="26"/>
          <w:szCs w:val="26"/>
          <w:lang w:val="vi-VN"/>
        </w:rPr>
        <w:t>TỔNG QUAN VỀ TR</w:t>
      </w:r>
      <w:r w:rsidRPr="000477F2">
        <w:rPr>
          <w:rFonts w:ascii="Times New Roman" w:hAnsi="Times New Roman" w:hint="eastAsia"/>
          <w:b/>
          <w:color w:val="000000" w:themeColor="text1"/>
          <w:sz w:val="26"/>
          <w:szCs w:val="26"/>
          <w:lang w:val="vi-VN"/>
        </w:rPr>
        <w:t>Ư</w:t>
      </w:r>
      <w:r w:rsidRPr="000477F2">
        <w:rPr>
          <w:rFonts w:ascii="Times New Roman" w:hAnsi="Times New Roman"/>
          <w:b/>
          <w:color w:val="000000" w:themeColor="text1"/>
          <w:sz w:val="26"/>
          <w:szCs w:val="26"/>
          <w:lang w:val="vi-VN"/>
        </w:rPr>
        <w:t>ỜNG VÀ TRIỂN KHAI TỰ  ĐÁNH GIÁ</w:t>
      </w:r>
    </w:p>
    <w:p w:rsidR="00985E43" w:rsidRPr="000477F2" w:rsidRDefault="00985E43" w:rsidP="0037515D">
      <w:pPr>
        <w:spacing w:before="120" w:line="264" w:lineRule="auto"/>
        <w:ind w:firstLine="720"/>
        <w:jc w:val="center"/>
        <w:rPr>
          <w:rFonts w:ascii="Times New Roman" w:hAnsi="Times New Roman"/>
          <w:b/>
          <w:color w:val="000000" w:themeColor="text1"/>
          <w:sz w:val="6"/>
          <w:lang w:val="vi-VN"/>
        </w:rPr>
      </w:pPr>
    </w:p>
    <w:p w:rsidR="004B63B3" w:rsidRPr="000477F2" w:rsidRDefault="0080356F" w:rsidP="004B63B3">
      <w:pPr>
        <w:numPr>
          <w:ilvl w:val="0"/>
          <w:numId w:val="22"/>
        </w:numPr>
        <w:spacing w:before="240" w:after="120" w:line="360"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Tổng quan về Trường</w:t>
      </w:r>
    </w:p>
    <w:p w:rsidR="0080356F" w:rsidRPr="000477F2" w:rsidRDefault="0080356F" w:rsidP="0080356F">
      <w:pPr>
        <w:pStyle w:val="ListParagraph"/>
        <w:numPr>
          <w:ilvl w:val="1"/>
          <w:numId w:val="23"/>
        </w:numPr>
        <w:tabs>
          <w:tab w:val="left" w:pos="819"/>
          <w:tab w:val="left" w:leader="dot" w:pos="8928"/>
        </w:tabs>
        <w:spacing w:before="60" w:after="60" w:line="312" w:lineRule="auto"/>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Thông tin chung</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Tên tr</w:t>
      </w:r>
      <w:r w:rsidRPr="000477F2">
        <w:rPr>
          <w:rFonts w:ascii="Times New Roman" w:hAnsi="Times New Roman" w:cs="Arial"/>
          <w:color w:val="000000" w:themeColor="text1"/>
          <w:sz w:val="26"/>
          <w:szCs w:val="26"/>
          <w:lang w:val="nl-NL"/>
        </w:rPr>
        <w:t>ườ</w:t>
      </w:r>
      <w:r w:rsidRPr="000477F2">
        <w:rPr>
          <w:rFonts w:ascii="Times New Roman" w:hAnsi="Times New Roman" w:cs=".VnTime"/>
          <w:color w:val="000000" w:themeColor="text1"/>
          <w:sz w:val="26"/>
          <w:szCs w:val="26"/>
          <w:lang w:val="nl-NL"/>
        </w:rPr>
        <w:t xml:space="preserve">ng: </w:t>
      </w:r>
      <w:r w:rsidRPr="000477F2">
        <w:rPr>
          <w:rFonts w:ascii="Times New Roman" w:hAnsi="Times New Roman" w:cs=".VnTime"/>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pt-BR"/>
        </w:rPr>
      </w:pPr>
      <w:r w:rsidRPr="000477F2">
        <w:rPr>
          <w:rFonts w:ascii="Times New Roman" w:hAnsi="Times New Roman"/>
          <w:color w:val="000000" w:themeColor="text1"/>
          <w:sz w:val="26"/>
          <w:szCs w:val="26"/>
          <w:lang w:val="pt-BR"/>
        </w:rPr>
        <w:t xml:space="preserve">Tên Tiếng Anh </w:t>
      </w:r>
      <w:r w:rsidRPr="000477F2">
        <w:rPr>
          <w:rFonts w:ascii="Times New Roman" w:hAnsi="Times New Roman"/>
          <w:color w:val="000000" w:themeColor="text1"/>
          <w:sz w:val="26"/>
          <w:szCs w:val="26"/>
          <w:lang w:val="pt-BR"/>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Cơ quan chủ quản: </w:t>
      </w:r>
      <w:r w:rsidRPr="000477F2">
        <w:rPr>
          <w:rFonts w:ascii="Times New Roman" w:hAnsi="Times New Roman"/>
          <w:color w:val="000000" w:themeColor="text1"/>
          <w:sz w:val="26"/>
          <w:szCs w:val="26"/>
          <w:lang w:val="nl-NL"/>
        </w:rPr>
        <w:tab/>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Địa chỉ trường: </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Trụ sở chính:</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1</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pt-BR"/>
        </w:rPr>
      </w:pPr>
      <w:r w:rsidRPr="000477F2">
        <w:rPr>
          <w:rFonts w:ascii="Times New Roman" w:hAnsi="Times New Roman"/>
          <w:i/>
          <w:color w:val="000000" w:themeColor="text1"/>
          <w:sz w:val="26"/>
          <w:szCs w:val="26"/>
          <w:lang w:val="pt-BR"/>
        </w:rPr>
        <w:t>Cơ sở 2</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pt-BR"/>
        </w:rPr>
        <w:t xml:space="preserve"> </w:t>
      </w:r>
      <w:r w:rsidRPr="000477F2">
        <w:rPr>
          <w:rFonts w:ascii="Times New Roman" w:hAnsi="Times New Roman"/>
          <w:i/>
          <w:color w:val="000000" w:themeColor="text1"/>
          <w:sz w:val="26"/>
          <w:szCs w:val="26"/>
          <w:lang w:val="pt-BR"/>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Cơ sở 3</w:t>
      </w: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lang w:val="nl-NL"/>
        </w:rPr>
        <w:tab/>
        <w:t>...</w:t>
      </w:r>
    </w:p>
    <w:p w:rsidR="004B63B3" w:rsidRPr="000477F2" w:rsidRDefault="004B63B3" w:rsidP="0080356F">
      <w:pPr>
        <w:tabs>
          <w:tab w:val="left" w:leader="dot" w:pos="8928"/>
        </w:tabs>
        <w:spacing w:before="60" w:after="60" w:line="312" w:lineRule="auto"/>
        <w:ind w:firstLine="420"/>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điện thoại: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Số fax: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Email: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60" w:after="60" w:line="312" w:lineRule="auto"/>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Website: </w:t>
      </w:r>
      <w:r w:rsidRPr="000477F2">
        <w:rPr>
          <w:rFonts w:ascii="Times New Roman" w:hAnsi="Times New Roman"/>
          <w:color w:val="000000" w:themeColor="text1"/>
          <w:sz w:val="26"/>
          <w:szCs w:val="26"/>
          <w:lang w:val="nl-NL"/>
        </w:rPr>
        <w:tab/>
        <w:t>...</w:t>
      </w:r>
    </w:p>
    <w:p w:rsidR="004B63B3" w:rsidRPr="000477F2" w:rsidRDefault="004B63B3" w:rsidP="0080356F">
      <w:pPr>
        <w:tabs>
          <w:tab w:val="left" w:pos="819"/>
          <w:tab w:val="left" w:leader="dot" w:pos="8928"/>
        </w:tabs>
        <w:spacing w:before="120" w:after="120" w:line="25" w:lineRule="atLeast"/>
        <w:ind w:left="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Năm thành lập trường:</w:t>
      </w:r>
    </w:p>
    <w:p w:rsidR="004B63B3" w:rsidRPr="000477F2" w:rsidRDefault="004B63B3" w:rsidP="0080356F">
      <w:pPr>
        <w:tabs>
          <w:tab w:val="left" w:pos="1562"/>
          <w:tab w:val="left" w:leader="dot" w:pos="8928"/>
        </w:tabs>
        <w:spacing w:before="120" w:after="120" w:line="25" w:lineRule="atLeast"/>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thành lập đầu tiên:..............................</w:t>
      </w:r>
    </w:p>
    <w:p w:rsidR="004B63B3" w:rsidRPr="000477F2" w:rsidRDefault="004B63B3" w:rsidP="0080356F">
      <w:pPr>
        <w:tabs>
          <w:tab w:val="left" w:pos="1562"/>
          <w:tab w:val="left" w:leader="dot" w:pos="8928"/>
        </w:tabs>
        <w:spacing w:before="120" w:after="120" w:line="25" w:lineRule="atLeast"/>
        <w:ind w:left="1420"/>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 Năm nâng cấp thành trường trung cấp nghề/trường cao đẳng :........</w:t>
      </w:r>
    </w:p>
    <w:p w:rsidR="004B63B3" w:rsidRPr="000477F2" w:rsidRDefault="007E4776" w:rsidP="0080356F">
      <w:pPr>
        <w:tabs>
          <w:tab w:val="left" w:pos="819"/>
        </w:tabs>
        <w:spacing w:before="120" w:after="120" w:line="25" w:lineRule="atLeast"/>
        <w:ind w:left="420"/>
        <w:jc w:val="both"/>
        <w:rPr>
          <w:rFonts w:ascii="Times New Roman" w:hAnsi="Times New Roman"/>
          <w:color w:val="000000" w:themeColor="text1"/>
          <w:sz w:val="26"/>
          <w:szCs w:val="26"/>
          <w:lang w:val="nl-NL"/>
        </w:rPr>
      </w:pPr>
      <w:r>
        <w:rPr>
          <w:rFonts w:ascii="Times New Roman" w:hAnsi="Times New Roman"/>
          <w:noProof/>
          <w:color w:val="000000" w:themeColor="text1"/>
          <w:sz w:val="26"/>
          <w:szCs w:val="26"/>
        </w:rPr>
        <mc:AlternateContent>
          <mc:Choice Requires="wps">
            <w:drawing>
              <wp:anchor distT="0" distB="0" distL="114300" distR="114300" simplePos="0" relativeHeight="251661312" behindDoc="0" locked="0" layoutInCell="1" allowOverlap="1">
                <wp:simplePos x="0" y="0"/>
                <wp:positionH relativeFrom="column">
                  <wp:posOffset>3194685</wp:posOffset>
                </wp:positionH>
                <wp:positionV relativeFrom="paragraph">
                  <wp:posOffset>48895</wp:posOffset>
                </wp:positionV>
                <wp:extent cx="144145" cy="168910"/>
                <wp:effectExtent l="13335" t="10795" r="13970" b="1079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8E2B8D" w:rsidRDefault="008E2B8D"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6" type="#_x0000_t202" style="position:absolute;left:0;text-align:left;margin-left:251.55pt;margin-top:3.85pt;width:11.35pt;height:13.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">
                <v:textbox>
                  <w:txbxContent>
                    <w:p w:rsidR="008E2B8D" w:rsidRDefault="008E2B8D" w:rsidP="004B63B3"/>
                  </w:txbxContent>
                </v:textbox>
              </v:shape>
            </w:pict>
          </mc:Fallback>
        </mc:AlternateContent>
      </w:r>
      <w:r>
        <w:rPr>
          <w:rFonts w:ascii="Times New Roman" w:hAnsi="Times New Roman"/>
          <w:noProof/>
          <w:color w:val="000000" w:themeColor="text1"/>
          <w:sz w:val="26"/>
          <w:szCs w:val="26"/>
        </w:rPr>
        <mc:AlternateContent>
          <mc:Choice Requires="wps">
            <w:drawing>
              <wp:anchor distT="0" distB="0" distL="114300" distR="114300" simplePos="0" relativeHeight="251660288" behindDoc="0" locked="0" layoutInCell="1" allowOverlap="1">
                <wp:simplePos x="0" y="0"/>
                <wp:positionH relativeFrom="column">
                  <wp:posOffset>2141855</wp:posOffset>
                </wp:positionH>
                <wp:positionV relativeFrom="paragraph">
                  <wp:posOffset>48895</wp:posOffset>
                </wp:positionV>
                <wp:extent cx="144145" cy="168910"/>
                <wp:effectExtent l="8255" t="10795" r="9525" b="10795"/>
                <wp:wrapNone/>
                <wp:docPr id="1"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44145" cy="168910"/>
                        </a:xfrm>
                        <a:prstGeom prst="rect">
                          <a:avLst/>
                        </a:prstGeom>
                        <a:solidFill>
                          <a:srgbClr val="FFFFFF"/>
                        </a:solidFill>
                        <a:ln w="9525">
                          <a:solidFill>
                            <a:srgbClr val="000000"/>
                          </a:solidFill>
                          <a:miter lim="800000"/>
                          <a:headEnd/>
                          <a:tailEnd/>
                        </a:ln>
                      </wps:spPr>
                      <wps:txbx>
                        <w:txbxContent>
                          <w:p w:rsidR="008E2B8D" w:rsidRDefault="008E2B8D" w:rsidP="004B63B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7" type="#_x0000_t202" style="position:absolute;left:0;text-align:left;margin-left:168.65pt;margin-top:3.85pt;width:11.35pt;height:13.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">
                <v:textbox>
                  <w:txbxContent>
                    <w:p w:rsidR="008E2B8D" w:rsidRDefault="008E2B8D" w:rsidP="004B63B3"/>
                  </w:txbxContent>
                </v:textbox>
              </v:shape>
            </w:pict>
          </mc:Fallback>
        </mc:AlternateContent>
      </w:r>
      <w:r w:rsidR="004B63B3" w:rsidRPr="000477F2">
        <w:rPr>
          <w:rFonts w:ascii="Times New Roman" w:hAnsi="Times New Roman"/>
          <w:color w:val="000000" w:themeColor="text1"/>
          <w:sz w:val="26"/>
          <w:szCs w:val="26"/>
          <w:lang w:val="nl-NL"/>
        </w:rPr>
        <w:t xml:space="preserve">Loại hình trường: Công lập       ;    Tư thục </w:t>
      </w:r>
    </w:p>
    <w:p w:rsidR="0080356F" w:rsidRPr="000477F2" w:rsidRDefault="0080356F" w:rsidP="004B63B3">
      <w:pPr>
        <w:tabs>
          <w:tab w:val="left" w:pos="819"/>
        </w:tabs>
        <w:spacing w:before="120" w:after="120" w:line="25" w:lineRule="atLeast"/>
        <w:ind w:left="420"/>
        <w:jc w:val="both"/>
        <w:rPr>
          <w:rFonts w:ascii="Times New Roman" w:hAnsi="Times New Roman"/>
          <w:b/>
          <w:bCs/>
          <w:i/>
          <w:iCs/>
          <w:caps/>
          <w:color w:val="000000" w:themeColor="text1"/>
          <w:sz w:val="14"/>
          <w:szCs w:val="26"/>
          <w:lang w:val="nl-NL"/>
        </w:rPr>
      </w:pPr>
    </w:p>
    <w:p w:rsidR="004B63B3" w:rsidRPr="000477F2" w:rsidRDefault="004B63B3" w:rsidP="004B63B3">
      <w:pPr>
        <w:tabs>
          <w:tab w:val="left" w:pos="819"/>
        </w:tabs>
        <w:spacing w:before="120" w:after="120" w:line="25" w:lineRule="atLeast"/>
        <w:ind w:left="420"/>
        <w:jc w:val="both"/>
        <w:rPr>
          <w:rFonts w:ascii="Times New Roman" w:hAnsi="Times New Roman"/>
          <w:b/>
          <w:bCs/>
          <w:i/>
          <w:iCs/>
          <w:caps/>
          <w:color w:val="000000" w:themeColor="text1"/>
          <w:sz w:val="26"/>
          <w:szCs w:val="26"/>
          <w:lang w:val="nl-NL"/>
        </w:rPr>
      </w:pPr>
      <w:r w:rsidRPr="000477F2">
        <w:rPr>
          <w:rFonts w:ascii="Times New Roman" w:hAnsi="Times New Roman"/>
          <w:b/>
          <w:bCs/>
          <w:i/>
          <w:iCs/>
          <w:caps/>
          <w:color w:val="000000" w:themeColor="text1"/>
          <w:sz w:val="26"/>
          <w:szCs w:val="26"/>
          <w:lang w:val="nl-NL"/>
        </w:rPr>
        <w:t>1.</w:t>
      </w:r>
      <w:r w:rsidR="0080356F" w:rsidRPr="000477F2">
        <w:rPr>
          <w:rFonts w:ascii="Times New Roman" w:hAnsi="Times New Roman"/>
          <w:b/>
          <w:bCs/>
          <w:i/>
          <w:iCs/>
          <w:caps/>
          <w:color w:val="000000" w:themeColor="text1"/>
          <w:sz w:val="26"/>
          <w:szCs w:val="26"/>
          <w:lang w:val="nl-NL"/>
        </w:rPr>
        <w:t>2.</w:t>
      </w:r>
      <w:r w:rsidRPr="000477F2">
        <w:rPr>
          <w:rFonts w:ascii="Times New Roman" w:hAnsi="Times New Roman"/>
          <w:b/>
          <w:bCs/>
          <w:i/>
          <w:iCs/>
          <w:caps/>
          <w:color w:val="000000" w:themeColor="text1"/>
          <w:sz w:val="26"/>
          <w:szCs w:val="26"/>
          <w:lang w:val="nl-NL"/>
        </w:rPr>
        <w:t xml:space="preserve"> </w:t>
      </w:r>
      <w:r w:rsidR="0080356F" w:rsidRPr="000477F2">
        <w:rPr>
          <w:rFonts w:ascii="Times New Roman" w:hAnsi="Times New Roman"/>
          <w:b/>
          <w:bCs/>
          <w:i/>
          <w:iCs/>
          <w:caps/>
          <w:color w:val="000000" w:themeColor="text1"/>
          <w:sz w:val="26"/>
          <w:szCs w:val="26"/>
          <w:lang w:val="nl-NL"/>
        </w:rPr>
        <w:t>L</w:t>
      </w:r>
      <w:r w:rsidRPr="000477F2">
        <w:rPr>
          <w:rFonts w:ascii="Times New Roman" w:hAnsi="Times New Roman"/>
          <w:b/>
          <w:i/>
          <w:color w:val="000000" w:themeColor="text1"/>
          <w:sz w:val="26"/>
          <w:szCs w:val="26"/>
          <w:lang w:val="nl-NL"/>
        </w:rPr>
        <w:t xml:space="preserve">ịch sử phát triển và thành tích nổi bật </w:t>
      </w:r>
    </w:p>
    <w:p w:rsidR="004B63B3" w:rsidRPr="000477F2" w:rsidRDefault="004B63B3" w:rsidP="0080356F">
      <w:pPr>
        <w:spacing w:before="60" w:after="60" w:line="305" w:lineRule="auto"/>
        <w:ind w:firstLine="426"/>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vi-VN"/>
        </w:rPr>
        <w:t>Tóm tắt</w:t>
      </w:r>
      <w:r w:rsidRPr="000477F2">
        <w:rPr>
          <w:rFonts w:ascii="Times New Roman" w:hAnsi="Times New Roman"/>
          <w:i/>
          <w:color w:val="000000" w:themeColor="text1"/>
          <w:sz w:val="26"/>
          <w:szCs w:val="26"/>
          <w:lang w:val="nl-NL"/>
        </w:rPr>
        <w:t xml:space="preserve"> lịch sử phát triển, thành tích nổi bật của trường (không quá 01 trang).</w:t>
      </w:r>
    </w:p>
    <w:p w:rsidR="004B63B3" w:rsidRPr="000477F2" w:rsidRDefault="004B63B3" w:rsidP="004B63B3">
      <w:pPr>
        <w:spacing w:before="120" w:after="60" w:line="305" w:lineRule="auto"/>
        <w:ind w:firstLine="425"/>
        <w:jc w:val="both"/>
        <w:rPr>
          <w:rFonts w:ascii="Times New Roman" w:hAnsi="Times New Roman"/>
          <w:b/>
          <w:i/>
          <w:caps/>
          <w:color w:val="000000" w:themeColor="text1"/>
          <w:sz w:val="26"/>
          <w:szCs w:val="26"/>
          <w:lang w:val="nl-NL"/>
        </w:rPr>
      </w:pPr>
      <w:r w:rsidRPr="000477F2">
        <w:rPr>
          <w:rFonts w:ascii="Times New Roman" w:hAnsi="Times New Roman"/>
          <w:b/>
          <w:i/>
          <w:caps/>
          <w:color w:val="000000" w:themeColor="text1"/>
          <w:sz w:val="26"/>
          <w:szCs w:val="26"/>
          <w:lang w:val="nl-NL"/>
        </w:rPr>
        <w:t>1.</w:t>
      </w:r>
      <w:r w:rsidR="0080356F" w:rsidRPr="000477F2">
        <w:rPr>
          <w:rFonts w:ascii="Times New Roman" w:hAnsi="Times New Roman"/>
          <w:b/>
          <w:i/>
          <w:caps/>
          <w:color w:val="000000" w:themeColor="text1"/>
          <w:sz w:val="26"/>
          <w:szCs w:val="26"/>
          <w:lang w:val="nl-NL"/>
        </w:rPr>
        <w:t>3.</w:t>
      </w:r>
      <w:r w:rsidRPr="000477F2">
        <w:rPr>
          <w:rFonts w:ascii="Times New Roman" w:hAnsi="Times New Roman"/>
          <w:b/>
          <w:i/>
          <w:caps/>
          <w:color w:val="000000" w:themeColor="text1"/>
          <w:sz w:val="26"/>
          <w:szCs w:val="26"/>
          <w:lang w:val="nl-NL"/>
        </w:rPr>
        <w:t xml:space="preserve"> </w:t>
      </w:r>
      <w:r w:rsidRPr="000477F2">
        <w:rPr>
          <w:rFonts w:ascii="Times New Roman" w:hAnsi="Times New Roman"/>
          <w:b/>
          <w:i/>
          <w:color w:val="000000" w:themeColor="text1"/>
          <w:sz w:val="26"/>
          <w:szCs w:val="26"/>
          <w:lang w:val="nl-NL"/>
        </w:rPr>
        <w:t xml:space="preserve">Cơ cấu tổ chức và nhân sự </w:t>
      </w:r>
    </w:p>
    <w:p w:rsidR="004B63B3"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w:t>
      </w:r>
      <w:r w:rsidR="004B63B3" w:rsidRPr="000477F2">
        <w:rPr>
          <w:rFonts w:ascii="Times New Roman" w:hAnsi="Times New Roman"/>
          <w:i/>
          <w:color w:val="000000" w:themeColor="text1"/>
          <w:sz w:val="26"/>
          <w:szCs w:val="26"/>
          <w:u w:val="single"/>
          <w:lang w:val="nl-NL"/>
        </w:rPr>
        <w:t xml:space="preserve"> Cơ cấu tổ chức</w:t>
      </w:r>
      <w:r w:rsidRPr="000477F2">
        <w:rPr>
          <w:rFonts w:ascii="Times New Roman" w:hAnsi="Times New Roman"/>
          <w:i/>
          <w:color w:val="000000" w:themeColor="text1"/>
          <w:sz w:val="26"/>
          <w:szCs w:val="26"/>
          <w:u w:val="single"/>
          <w:lang w:val="nl-NL"/>
        </w:rPr>
        <w:t xml:space="preserve"> </w:t>
      </w:r>
    </w:p>
    <w:p w:rsidR="004B63B3" w:rsidRPr="000477F2" w:rsidRDefault="004B63B3" w:rsidP="0080356F">
      <w:pPr>
        <w:spacing w:before="60" w:after="60" w:line="305" w:lineRule="auto"/>
        <w:ind w:firstLine="720"/>
        <w:jc w:val="center"/>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(Vẽ sơ đồ mô tả cơ cấu tổ chức của trường)</w:t>
      </w:r>
    </w:p>
    <w:p w:rsidR="0080356F"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 Tổng số cán bộ, nhân viên trong trường:</w:t>
      </w:r>
    </w:p>
    <w:p w:rsidR="0080356F" w:rsidRPr="000477F2" w:rsidRDefault="0080356F" w:rsidP="0080356F">
      <w:pPr>
        <w:spacing w:before="60" w:after="60" w:line="305" w:lineRule="auto"/>
        <w:ind w:firstLine="720"/>
        <w:jc w:val="both"/>
        <w:rPr>
          <w:rFonts w:ascii="Times New Roman" w:hAnsi="Times New Roman"/>
          <w:i/>
          <w:color w:val="000000" w:themeColor="text1"/>
          <w:sz w:val="26"/>
          <w:szCs w:val="26"/>
          <w:u w:val="single"/>
          <w:lang w:val="nl-NL"/>
        </w:rPr>
      </w:pPr>
    </w:p>
    <w:p w:rsidR="004B63B3" w:rsidRPr="000477F2" w:rsidRDefault="0080356F" w:rsidP="0080356F">
      <w:pPr>
        <w:spacing w:before="60" w:after="60" w:line="305" w:lineRule="auto"/>
        <w:ind w:firstLine="426"/>
        <w:jc w:val="both"/>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1.4.</w:t>
      </w:r>
      <w:r w:rsidR="004B63B3" w:rsidRPr="000477F2">
        <w:rPr>
          <w:rFonts w:ascii="Times New Roman" w:hAnsi="Times New Roman"/>
          <w:b/>
          <w:i/>
          <w:color w:val="000000" w:themeColor="text1"/>
          <w:sz w:val="26"/>
          <w:szCs w:val="26"/>
          <w:lang w:val="nl-NL"/>
        </w:rPr>
        <w:t xml:space="preserve"> Đội ngũ giáo viên </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t>Tổng số:  ................................. , trong đó:</w:t>
      </w:r>
    </w:p>
    <w:p w:rsidR="004B63B3" w:rsidRPr="000477F2" w:rsidRDefault="004B63B3" w:rsidP="004B63B3">
      <w:pPr>
        <w:tabs>
          <w:tab w:val="num" w:pos="0"/>
        </w:tabs>
        <w:spacing w:before="60" w:after="60" w:line="305" w:lineRule="auto"/>
        <w:ind w:firstLine="426"/>
        <w:jc w:val="center"/>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Nam: ..................              - Nữ:......................</w:t>
      </w:r>
    </w:p>
    <w:p w:rsidR="004B63B3" w:rsidRPr="000477F2" w:rsidRDefault="004B63B3" w:rsidP="004B63B3">
      <w:pPr>
        <w:tabs>
          <w:tab w:val="num" w:pos="0"/>
        </w:tabs>
        <w:spacing w:before="60" w:after="60" w:line="305" w:lineRule="auto"/>
        <w:ind w:firstLine="426"/>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ab/>
      </w:r>
      <w:r w:rsidRPr="000477F2">
        <w:rPr>
          <w:rFonts w:ascii="Times New Roman" w:hAnsi="Times New Roman"/>
          <w:color w:val="000000" w:themeColor="text1"/>
          <w:sz w:val="26"/>
          <w:szCs w:val="26"/>
          <w:lang w:val="nl-NL"/>
        </w:rPr>
        <w:tab/>
      </w:r>
      <w:r w:rsidRPr="000477F2">
        <w:rPr>
          <w:rFonts w:ascii="Times New Roman" w:hAnsi="Times New Roman"/>
          <w:color w:val="000000" w:themeColor="text1"/>
          <w:sz w:val="26"/>
          <w:szCs w:val="26"/>
          <w:lang w:val="nl-NL"/>
        </w:rPr>
        <w:tab/>
        <w:t xml:space="preserve">   - Cơ hữu: ................            - Thỉnh giảng ........</w:t>
      </w:r>
    </w:p>
    <w:tbl>
      <w:tblPr>
        <w:tblW w:w="0" w:type="auto"/>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4246"/>
        <w:gridCol w:w="1221"/>
      </w:tblGrid>
      <w:tr w:rsidR="000477F2" w:rsidRPr="000477F2" w:rsidTr="00C72865">
        <w:trPr>
          <w:trHeight w:val="180"/>
          <w:tblHeader/>
          <w:jc w:val="center"/>
        </w:trPr>
        <w:tc>
          <w:tcPr>
            <w:tcW w:w="4246" w:type="dxa"/>
          </w:tcPr>
          <w:p w:rsidR="004B63B3" w:rsidRPr="000477F2" w:rsidDel="0000715D" w:rsidRDefault="004B63B3" w:rsidP="00B03642">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rPr>
              <w:lastRenderedPageBreak/>
              <w:t xml:space="preserve">Trình độ đào </w:t>
            </w:r>
            <w:r w:rsidRPr="000477F2">
              <w:rPr>
                <w:rFonts w:ascii="Times New Roman" w:hAnsi="Times New Roman"/>
                <w:b/>
                <w:color w:val="000000" w:themeColor="text1"/>
                <w:sz w:val="26"/>
                <w:szCs w:val="26"/>
                <w:lang w:val="nl-NL"/>
              </w:rPr>
              <w:t>tạo</w:t>
            </w:r>
          </w:p>
        </w:tc>
        <w:tc>
          <w:tcPr>
            <w:tcW w:w="1221" w:type="dxa"/>
          </w:tcPr>
          <w:p w:rsidR="004B63B3" w:rsidRPr="000477F2" w:rsidDel="0000715D" w:rsidRDefault="004B63B3" w:rsidP="00B03642">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r>
      <w:tr w:rsidR="000477F2" w:rsidRPr="000477F2" w:rsidTr="00C72865">
        <w:trPr>
          <w:trHeight w:val="62"/>
          <w:jc w:val="center"/>
        </w:trPr>
        <w:tc>
          <w:tcPr>
            <w:tcW w:w="4246" w:type="dxa"/>
          </w:tcPr>
          <w:p w:rsidR="004B63B3" w:rsidRPr="000477F2" w:rsidDel="0000715D" w:rsidRDefault="004B63B3" w:rsidP="00B03642">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Tiến sĩ</w:t>
            </w:r>
          </w:p>
        </w:tc>
        <w:tc>
          <w:tcPr>
            <w:tcW w:w="1221" w:type="dxa"/>
            <w:vAlign w:val="center"/>
          </w:tcPr>
          <w:p w:rsidR="004B63B3" w:rsidRPr="000477F2" w:rsidDel="0000715D" w:rsidRDefault="004B63B3" w:rsidP="00B03642">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244"/>
          <w:jc w:val="center"/>
        </w:trPr>
        <w:tc>
          <w:tcPr>
            <w:tcW w:w="4246" w:type="dxa"/>
          </w:tcPr>
          <w:p w:rsidR="004B63B3" w:rsidRPr="000477F2" w:rsidDel="0000715D" w:rsidRDefault="004B63B3" w:rsidP="00B03642">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Thạc sĩ</w:t>
            </w:r>
          </w:p>
        </w:tc>
        <w:tc>
          <w:tcPr>
            <w:tcW w:w="1221" w:type="dxa"/>
            <w:vAlign w:val="center"/>
          </w:tcPr>
          <w:p w:rsidR="004B63B3" w:rsidRPr="000477F2" w:rsidDel="0000715D" w:rsidRDefault="004B63B3" w:rsidP="00B03642">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B03642">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Đại học</w:t>
            </w:r>
          </w:p>
        </w:tc>
        <w:tc>
          <w:tcPr>
            <w:tcW w:w="1221" w:type="dxa"/>
            <w:vAlign w:val="center"/>
          </w:tcPr>
          <w:p w:rsidR="004B63B3" w:rsidRPr="000477F2" w:rsidDel="0000715D" w:rsidRDefault="004B63B3" w:rsidP="00B03642">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B03642">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Cao đẳng</w:t>
            </w:r>
          </w:p>
        </w:tc>
        <w:tc>
          <w:tcPr>
            <w:tcW w:w="1221" w:type="dxa"/>
            <w:vAlign w:val="center"/>
          </w:tcPr>
          <w:p w:rsidR="004B63B3" w:rsidRPr="000477F2" w:rsidDel="0000715D" w:rsidRDefault="004B63B3" w:rsidP="00B03642">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B03642">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Trung cấp</w:t>
            </w:r>
          </w:p>
        </w:tc>
        <w:tc>
          <w:tcPr>
            <w:tcW w:w="1221" w:type="dxa"/>
            <w:vAlign w:val="center"/>
          </w:tcPr>
          <w:p w:rsidR="004B63B3" w:rsidRPr="000477F2" w:rsidDel="0000715D" w:rsidRDefault="004B63B3" w:rsidP="00B03642">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B03642">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Công nhân bậc 5/7 trở lên</w:t>
            </w:r>
          </w:p>
        </w:tc>
        <w:tc>
          <w:tcPr>
            <w:tcW w:w="1221" w:type="dxa"/>
            <w:vAlign w:val="center"/>
          </w:tcPr>
          <w:p w:rsidR="004B63B3" w:rsidRPr="000477F2" w:rsidDel="0000715D" w:rsidRDefault="004B63B3" w:rsidP="00B03642">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0477F2" w:rsidRPr="000477F2" w:rsidTr="00C72865">
        <w:trPr>
          <w:trHeight w:val="327"/>
          <w:jc w:val="center"/>
        </w:trPr>
        <w:tc>
          <w:tcPr>
            <w:tcW w:w="4246" w:type="dxa"/>
          </w:tcPr>
          <w:p w:rsidR="004B63B3" w:rsidRPr="000477F2" w:rsidDel="0000715D" w:rsidRDefault="004B63B3" w:rsidP="00B03642">
            <w:pPr>
              <w:tabs>
                <w:tab w:val="left" w:pos="334"/>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Trình độ khác</w:t>
            </w:r>
          </w:p>
        </w:tc>
        <w:tc>
          <w:tcPr>
            <w:tcW w:w="1221" w:type="dxa"/>
            <w:vAlign w:val="center"/>
          </w:tcPr>
          <w:p w:rsidR="004B63B3" w:rsidRPr="000477F2" w:rsidDel="0000715D" w:rsidRDefault="004B63B3" w:rsidP="00B03642">
            <w:pPr>
              <w:tabs>
                <w:tab w:val="left" w:pos="334"/>
                <w:tab w:val="left" w:leader="dot" w:pos="8928"/>
              </w:tabs>
              <w:autoSpaceDE w:val="0"/>
              <w:autoSpaceDN w:val="0"/>
              <w:spacing w:before="60" w:after="60" w:line="264" w:lineRule="auto"/>
              <w:jc w:val="center"/>
              <w:rPr>
                <w:rFonts w:ascii="Times New Roman" w:hAnsi="Times New Roman"/>
                <w:color w:val="000000" w:themeColor="text1"/>
                <w:sz w:val="26"/>
                <w:szCs w:val="26"/>
                <w:lang w:val="nl-NL"/>
              </w:rPr>
            </w:pPr>
          </w:p>
        </w:tc>
      </w:tr>
      <w:tr w:rsidR="004B63B3" w:rsidRPr="000477F2" w:rsidTr="00C72865">
        <w:trPr>
          <w:trHeight w:val="365"/>
          <w:jc w:val="center"/>
        </w:trPr>
        <w:tc>
          <w:tcPr>
            <w:tcW w:w="4246" w:type="dxa"/>
          </w:tcPr>
          <w:p w:rsidR="004B63B3" w:rsidRPr="000477F2" w:rsidDel="0000715D" w:rsidRDefault="004B63B3" w:rsidP="00B03642">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Tổng số</w:t>
            </w:r>
          </w:p>
        </w:tc>
        <w:tc>
          <w:tcPr>
            <w:tcW w:w="1221" w:type="dxa"/>
            <w:vAlign w:val="center"/>
          </w:tcPr>
          <w:p w:rsidR="004B63B3" w:rsidRPr="000477F2" w:rsidDel="0000715D" w:rsidRDefault="004B63B3" w:rsidP="00B03642">
            <w:pPr>
              <w:tabs>
                <w:tab w:val="left" w:pos="334"/>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p>
        </w:tc>
      </w:tr>
    </w:tbl>
    <w:p w:rsidR="004B63B3" w:rsidRPr="000477F2" w:rsidRDefault="004B63B3" w:rsidP="004B63B3">
      <w:pPr>
        <w:spacing w:before="60" w:after="60" w:line="305" w:lineRule="auto"/>
        <w:rPr>
          <w:rFonts w:ascii="Times New Roman" w:hAnsi="Times New Roman"/>
          <w:b/>
          <w:bCs/>
          <w:iCs/>
          <w:caps/>
          <w:color w:val="000000" w:themeColor="text1"/>
          <w:sz w:val="26"/>
          <w:szCs w:val="26"/>
        </w:rPr>
      </w:pPr>
    </w:p>
    <w:p w:rsidR="004B63B3" w:rsidRPr="000477F2" w:rsidRDefault="004B63B3" w:rsidP="0080356F">
      <w:pPr>
        <w:spacing w:before="60" w:after="60" w:line="305" w:lineRule="auto"/>
        <w:rPr>
          <w:rFonts w:ascii="Times New Roman" w:hAnsi="Times New Roman"/>
          <w:b/>
          <w:bCs/>
          <w:i/>
          <w:iCs/>
          <w:caps/>
          <w:color w:val="000000" w:themeColor="text1"/>
          <w:sz w:val="26"/>
          <w:szCs w:val="26"/>
        </w:rPr>
      </w:pPr>
      <w:r w:rsidRPr="000477F2">
        <w:rPr>
          <w:rFonts w:ascii="Times New Roman" w:hAnsi="Times New Roman"/>
          <w:b/>
          <w:bCs/>
          <w:i/>
          <w:iCs/>
          <w:caps/>
          <w:color w:val="000000" w:themeColor="text1"/>
          <w:sz w:val="26"/>
          <w:szCs w:val="26"/>
        </w:rPr>
        <w:t>1.</w:t>
      </w:r>
      <w:r w:rsidR="0080356F" w:rsidRPr="000477F2">
        <w:rPr>
          <w:rFonts w:ascii="Times New Roman" w:hAnsi="Times New Roman"/>
          <w:b/>
          <w:bCs/>
          <w:i/>
          <w:iCs/>
          <w:caps/>
          <w:color w:val="000000" w:themeColor="text1"/>
          <w:sz w:val="26"/>
          <w:szCs w:val="26"/>
        </w:rPr>
        <w:t>5.</w:t>
      </w:r>
      <w:r w:rsidRPr="000477F2">
        <w:rPr>
          <w:rFonts w:ascii="Times New Roman" w:hAnsi="Times New Roman"/>
          <w:b/>
          <w:bCs/>
          <w:i/>
          <w:iCs/>
          <w:caps/>
          <w:color w:val="000000" w:themeColor="text1"/>
          <w:sz w:val="26"/>
          <w:szCs w:val="26"/>
        </w:rPr>
        <w:t xml:space="preserve"> </w:t>
      </w:r>
      <w:r w:rsidRPr="000477F2">
        <w:rPr>
          <w:rFonts w:ascii="Times New Roman" w:hAnsi="Times New Roman"/>
          <w:b/>
          <w:bCs/>
          <w:i/>
          <w:iCs/>
          <w:color w:val="000000" w:themeColor="text1"/>
          <w:sz w:val="26"/>
          <w:szCs w:val="26"/>
          <w:lang w:val="pt-BR"/>
        </w:rPr>
        <w:t>Các nghề đào tạo và quy mô đào tạo</w:t>
      </w:r>
    </w:p>
    <w:p w:rsidR="004B63B3" w:rsidRPr="000477F2" w:rsidRDefault="004B63B3" w:rsidP="004B63B3">
      <w:pPr>
        <w:spacing w:before="60" w:after="60" w:line="305" w:lineRule="auto"/>
        <w:ind w:firstLine="720"/>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 xml:space="preserve">Quy mô đào tạo các nghề </w:t>
      </w:r>
    </w:p>
    <w:tbl>
      <w:tblPr>
        <w:tblW w:w="900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4A0" w:firstRow="1" w:lastRow="0" w:firstColumn="1" w:lastColumn="0" w:noHBand="0" w:noVBand="1"/>
      </w:tblPr>
      <w:tblGrid>
        <w:gridCol w:w="583"/>
        <w:gridCol w:w="1903"/>
        <w:gridCol w:w="1890"/>
        <w:gridCol w:w="1772"/>
        <w:gridCol w:w="1378"/>
        <w:gridCol w:w="1476"/>
      </w:tblGrid>
      <w:tr w:rsidR="000477F2" w:rsidRPr="000477F2" w:rsidTr="00C72865">
        <w:trPr>
          <w:jc w:val="center"/>
        </w:trPr>
        <w:tc>
          <w:tcPr>
            <w:tcW w:w="583" w:type="dxa"/>
            <w:vMerge w:val="restart"/>
            <w:shd w:val="clear" w:color="auto" w:fill="auto"/>
            <w:vAlign w:val="center"/>
          </w:tcPr>
          <w:p w:rsidR="004B63B3" w:rsidRPr="000477F2" w:rsidRDefault="004B63B3" w:rsidP="00B03642">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TT</w:t>
            </w:r>
          </w:p>
        </w:tc>
        <w:tc>
          <w:tcPr>
            <w:tcW w:w="1903" w:type="dxa"/>
            <w:vMerge w:val="restart"/>
            <w:vAlign w:val="center"/>
          </w:tcPr>
          <w:p w:rsidR="004B63B3" w:rsidRPr="000477F2" w:rsidRDefault="004B63B3" w:rsidP="00B03642">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Tên nghề</w:t>
            </w:r>
          </w:p>
        </w:tc>
        <w:tc>
          <w:tcPr>
            <w:tcW w:w="1890" w:type="dxa"/>
            <w:vMerge w:val="restart"/>
            <w:shd w:val="clear" w:color="auto" w:fill="auto"/>
            <w:vAlign w:val="center"/>
          </w:tcPr>
          <w:p w:rsidR="004B63B3" w:rsidRPr="000477F2" w:rsidRDefault="004B63B3" w:rsidP="00B03642">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Trình độ</w:t>
            </w:r>
          </w:p>
          <w:p w:rsidR="004B63B3" w:rsidRPr="000477F2" w:rsidRDefault="004B63B3" w:rsidP="00B03642">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đào tạo</w:t>
            </w:r>
          </w:p>
        </w:tc>
        <w:tc>
          <w:tcPr>
            <w:tcW w:w="4626" w:type="dxa"/>
            <w:gridSpan w:val="3"/>
            <w:shd w:val="clear" w:color="auto" w:fill="auto"/>
            <w:vAlign w:val="center"/>
          </w:tcPr>
          <w:p w:rsidR="004B63B3" w:rsidRPr="000477F2" w:rsidRDefault="004B63B3" w:rsidP="009B26E3">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Số lượng người học</w:t>
            </w:r>
          </w:p>
        </w:tc>
      </w:tr>
      <w:tr w:rsidR="000477F2" w:rsidRPr="000477F2" w:rsidTr="00C72865">
        <w:trPr>
          <w:jc w:val="center"/>
        </w:trPr>
        <w:tc>
          <w:tcPr>
            <w:tcW w:w="583" w:type="dxa"/>
            <w:vMerge/>
            <w:shd w:val="clear" w:color="auto" w:fill="auto"/>
          </w:tcPr>
          <w:p w:rsidR="004B63B3" w:rsidRPr="000477F2" w:rsidRDefault="004B63B3" w:rsidP="00B03642">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B03642">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vMerge/>
            <w:shd w:val="clear" w:color="auto" w:fill="auto"/>
          </w:tcPr>
          <w:p w:rsidR="004B63B3" w:rsidRPr="000477F2" w:rsidRDefault="004B63B3" w:rsidP="00B03642">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vAlign w:val="center"/>
          </w:tcPr>
          <w:p w:rsidR="004B63B3" w:rsidRPr="000477F2" w:rsidRDefault="004B63B3" w:rsidP="009B26E3">
            <w:pPr>
              <w:autoSpaceDE w:val="0"/>
              <w:autoSpaceDN w:val="0"/>
              <w:spacing w:before="60" w:after="60" w:line="264" w:lineRule="auto"/>
              <w:ind w:left="-8"/>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7</w:t>
            </w:r>
          </w:p>
        </w:tc>
        <w:tc>
          <w:tcPr>
            <w:tcW w:w="1378" w:type="dxa"/>
            <w:shd w:val="clear" w:color="auto" w:fill="auto"/>
            <w:vAlign w:val="center"/>
          </w:tcPr>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Năm 201</w:t>
            </w:r>
            <w:r w:rsidR="009B26E3" w:rsidRPr="000477F2">
              <w:rPr>
                <w:rFonts w:ascii="Times New Roman" w:hAnsi="Times New Roman"/>
                <w:b/>
                <w:color w:val="000000" w:themeColor="text1"/>
                <w:sz w:val="22"/>
                <w:szCs w:val="26"/>
                <w:lang w:val="nl-NL"/>
              </w:rPr>
              <w:t>8</w:t>
            </w:r>
          </w:p>
        </w:tc>
        <w:tc>
          <w:tcPr>
            <w:tcW w:w="1476" w:type="dxa"/>
            <w:shd w:val="clear" w:color="auto" w:fill="auto"/>
          </w:tcPr>
          <w:p w:rsidR="004B63B3" w:rsidRPr="000477F2" w:rsidRDefault="004B63B3" w:rsidP="00B03642">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Đến tháng</w:t>
            </w:r>
          </w:p>
          <w:p w:rsidR="004B63B3" w:rsidRPr="000477F2" w:rsidRDefault="004B63B3" w:rsidP="009B26E3">
            <w:pPr>
              <w:autoSpaceDE w:val="0"/>
              <w:autoSpaceDN w:val="0"/>
              <w:spacing w:before="60" w:after="60" w:line="264" w:lineRule="auto"/>
              <w:ind w:left="-29"/>
              <w:jc w:val="center"/>
              <w:rPr>
                <w:rFonts w:ascii="Times New Roman" w:hAnsi="Times New Roman"/>
                <w:b/>
                <w:color w:val="000000" w:themeColor="text1"/>
                <w:sz w:val="22"/>
                <w:szCs w:val="26"/>
                <w:lang w:val="nl-NL"/>
              </w:rPr>
            </w:pPr>
            <w:r w:rsidRPr="000477F2">
              <w:rPr>
                <w:rFonts w:ascii="Times New Roman" w:hAnsi="Times New Roman"/>
                <w:b/>
                <w:color w:val="000000" w:themeColor="text1"/>
                <w:sz w:val="22"/>
                <w:szCs w:val="26"/>
                <w:lang w:val="nl-NL"/>
              </w:rPr>
              <w:t>&lt;thời điểm viết báo cáo T</w:t>
            </w:r>
            <w:r w:rsidR="009B26E3" w:rsidRPr="000477F2">
              <w:rPr>
                <w:rFonts w:ascii="Times New Roman" w:hAnsi="Times New Roman"/>
                <w:b/>
                <w:color w:val="000000" w:themeColor="text1"/>
                <w:sz w:val="22"/>
                <w:szCs w:val="26"/>
                <w:lang w:val="nl-NL"/>
              </w:rPr>
              <w:t>ĐG</w:t>
            </w:r>
            <w:r w:rsidRPr="000477F2">
              <w:rPr>
                <w:rFonts w:ascii="Times New Roman" w:hAnsi="Times New Roman"/>
                <w:b/>
                <w:color w:val="000000" w:themeColor="text1"/>
                <w:sz w:val="22"/>
                <w:szCs w:val="26"/>
                <w:lang w:val="nl-NL"/>
              </w:rPr>
              <w:t>&gt; /201</w:t>
            </w:r>
            <w:r w:rsidR="009B26E3" w:rsidRPr="000477F2">
              <w:rPr>
                <w:rFonts w:ascii="Times New Roman" w:hAnsi="Times New Roman"/>
                <w:b/>
                <w:color w:val="000000" w:themeColor="text1"/>
                <w:sz w:val="22"/>
                <w:szCs w:val="26"/>
                <w:lang w:val="nl-NL"/>
              </w:rPr>
              <w:t>9</w:t>
            </w:r>
          </w:p>
        </w:tc>
      </w:tr>
      <w:tr w:rsidR="000477F2" w:rsidRPr="000477F2" w:rsidTr="00C72865">
        <w:trPr>
          <w:jc w:val="center"/>
        </w:trPr>
        <w:tc>
          <w:tcPr>
            <w:tcW w:w="583" w:type="dxa"/>
            <w:shd w:val="clear" w:color="auto" w:fill="auto"/>
          </w:tcPr>
          <w:p w:rsidR="004B63B3" w:rsidRPr="000477F2" w:rsidRDefault="004B63B3" w:rsidP="00B03642">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(1)</w:t>
            </w:r>
          </w:p>
        </w:tc>
        <w:tc>
          <w:tcPr>
            <w:tcW w:w="1903" w:type="dxa"/>
          </w:tcPr>
          <w:p w:rsidR="004B63B3" w:rsidRPr="000477F2" w:rsidRDefault="004B63B3" w:rsidP="00B03642">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(2)</w:t>
            </w:r>
          </w:p>
        </w:tc>
        <w:tc>
          <w:tcPr>
            <w:tcW w:w="1890" w:type="dxa"/>
            <w:shd w:val="clear" w:color="auto" w:fill="auto"/>
          </w:tcPr>
          <w:p w:rsidR="004B63B3" w:rsidRPr="000477F2" w:rsidRDefault="004B63B3" w:rsidP="00B03642">
            <w:pPr>
              <w:autoSpaceDE w:val="0"/>
              <w:autoSpaceDN w:val="0"/>
              <w:spacing w:before="60" w:after="60" w:line="264" w:lineRule="auto"/>
              <w:jc w:val="center"/>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(3)</w:t>
            </w:r>
          </w:p>
        </w:tc>
        <w:tc>
          <w:tcPr>
            <w:tcW w:w="1772" w:type="dxa"/>
            <w:shd w:val="clear" w:color="auto" w:fill="auto"/>
            <w:vAlign w:val="center"/>
          </w:tcPr>
          <w:p w:rsidR="004B63B3" w:rsidRPr="000477F2" w:rsidRDefault="004B63B3" w:rsidP="00B03642">
            <w:pPr>
              <w:autoSpaceDE w:val="0"/>
              <w:autoSpaceDN w:val="0"/>
              <w:spacing w:before="60" w:after="60" w:line="264" w:lineRule="auto"/>
              <w:ind w:left="-8"/>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(4)</w:t>
            </w:r>
          </w:p>
          <w:p w:rsidR="004B63B3" w:rsidRPr="000477F2" w:rsidRDefault="004B63B3" w:rsidP="00B03642">
            <w:pPr>
              <w:autoSpaceDE w:val="0"/>
              <w:autoSpaceDN w:val="0"/>
              <w:spacing w:before="60" w:after="60" w:line="264" w:lineRule="auto"/>
              <w:ind w:left="-8"/>
              <w:jc w:val="center"/>
              <w:rPr>
                <w:rFonts w:ascii="Times New Roman" w:hAnsi="Times New Roman"/>
                <w:i/>
                <w:color w:val="000000" w:themeColor="text1"/>
                <w:sz w:val="26"/>
                <w:szCs w:val="26"/>
                <w:lang w:val="vi-VN"/>
              </w:rPr>
            </w:pPr>
          </w:p>
        </w:tc>
        <w:tc>
          <w:tcPr>
            <w:tcW w:w="1378" w:type="dxa"/>
            <w:shd w:val="clear" w:color="auto" w:fill="auto"/>
            <w:vAlign w:val="center"/>
          </w:tcPr>
          <w:p w:rsidR="004B63B3" w:rsidRPr="000477F2" w:rsidRDefault="004B63B3" w:rsidP="00B03642">
            <w:pPr>
              <w:autoSpaceDE w:val="0"/>
              <w:autoSpaceDN w:val="0"/>
              <w:spacing w:before="60" w:after="60" w:line="264" w:lineRule="auto"/>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5</w:t>
            </w:r>
            <w:r w:rsidRPr="000477F2">
              <w:rPr>
                <w:rFonts w:ascii="Times New Roman" w:hAnsi="Times New Roman"/>
                <w:i/>
                <w:color w:val="000000" w:themeColor="text1"/>
                <w:sz w:val="26"/>
                <w:szCs w:val="26"/>
                <w:lang w:val="vi-VN"/>
              </w:rPr>
              <w:t>)</w:t>
            </w:r>
          </w:p>
        </w:tc>
        <w:tc>
          <w:tcPr>
            <w:tcW w:w="1476" w:type="dxa"/>
            <w:shd w:val="clear" w:color="auto" w:fill="auto"/>
          </w:tcPr>
          <w:p w:rsidR="004B63B3" w:rsidRPr="000477F2" w:rsidRDefault="004B63B3" w:rsidP="00B03642">
            <w:pPr>
              <w:autoSpaceDE w:val="0"/>
              <w:autoSpaceDN w:val="0"/>
              <w:spacing w:before="60" w:after="60" w:line="264" w:lineRule="auto"/>
              <w:ind w:left="-29"/>
              <w:jc w:val="center"/>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w:t>
            </w:r>
            <w:r w:rsidRPr="000477F2">
              <w:rPr>
                <w:rFonts w:ascii="Times New Roman" w:hAnsi="Times New Roman"/>
                <w:i/>
                <w:color w:val="000000" w:themeColor="text1"/>
                <w:sz w:val="26"/>
                <w:szCs w:val="26"/>
              </w:rPr>
              <w:t>6</w:t>
            </w:r>
            <w:r w:rsidRPr="000477F2">
              <w:rPr>
                <w:rFonts w:ascii="Times New Roman" w:hAnsi="Times New Roman"/>
                <w:i/>
                <w:color w:val="000000" w:themeColor="text1"/>
                <w:sz w:val="26"/>
                <w:szCs w:val="26"/>
                <w:lang w:val="vi-VN"/>
              </w:rPr>
              <w:t>)</w:t>
            </w:r>
          </w:p>
        </w:tc>
      </w:tr>
      <w:tr w:rsidR="000477F2" w:rsidRPr="000477F2" w:rsidTr="00C72865">
        <w:trPr>
          <w:jc w:val="center"/>
        </w:trPr>
        <w:tc>
          <w:tcPr>
            <w:tcW w:w="583" w:type="dxa"/>
            <w:vMerge w:val="restart"/>
            <w:shd w:val="clear" w:color="auto" w:fill="auto"/>
            <w:vAlign w:val="center"/>
          </w:tcPr>
          <w:p w:rsidR="004B63B3" w:rsidRPr="000477F2" w:rsidRDefault="004B63B3" w:rsidP="00B03642">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1</w:t>
            </w:r>
          </w:p>
        </w:tc>
        <w:tc>
          <w:tcPr>
            <w:tcW w:w="1903" w:type="dxa"/>
            <w:vMerge w:val="restart"/>
            <w:vAlign w:val="center"/>
          </w:tcPr>
          <w:p w:rsidR="004B63B3" w:rsidRPr="000477F2" w:rsidRDefault="004B63B3" w:rsidP="00B03642">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B03642">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B03642">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B03642">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vAlign w:val="center"/>
          </w:tcPr>
          <w:p w:rsidR="004B63B3" w:rsidRPr="000477F2" w:rsidRDefault="004B63B3" w:rsidP="00B03642">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vAlign w:val="center"/>
          </w:tcPr>
          <w:p w:rsidR="004B63B3" w:rsidRPr="000477F2" w:rsidRDefault="004B63B3" w:rsidP="00B03642">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B03642">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B03642">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B03642">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val="restart"/>
            <w:shd w:val="clear" w:color="auto" w:fill="auto"/>
            <w:vAlign w:val="center"/>
          </w:tcPr>
          <w:p w:rsidR="004B63B3" w:rsidRPr="000477F2" w:rsidRDefault="004B63B3" w:rsidP="00B03642">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2</w:t>
            </w:r>
          </w:p>
        </w:tc>
        <w:tc>
          <w:tcPr>
            <w:tcW w:w="1903" w:type="dxa"/>
            <w:vMerge w:val="restart"/>
            <w:vAlign w:val="center"/>
          </w:tcPr>
          <w:p w:rsidR="004B63B3" w:rsidRPr="000477F2" w:rsidRDefault="004B63B3" w:rsidP="00B03642">
            <w:pPr>
              <w:autoSpaceDE w:val="0"/>
              <w:autoSpaceDN w:val="0"/>
              <w:spacing w:before="60" w:after="60" w:line="264" w:lineRule="auto"/>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9B26E3">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Cao đẳng</w:t>
            </w:r>
          </w:p>
        </w:tc>
        <w:tc>
          <w:tcPr>
            <w:tcW w:w="1772" w:type="dxa"/>
            <w:shd w:val="clear" w:color="auto" w:fill="auto"/>
            <w:vAlign w:val="center"/>
          </w:tcPr>
          <w:p w:rsidR="004B63B3" w:rsidRPr="000477F2" w:rsidRDefault="004B63B3" w:rsidP="00B03642">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B03642">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B03642">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vMerge/>
            <w:shd w:val="clear" w:color="auto" w:fill="auto"/>
          </w:tcPr>
          <w:p w:rsidR="004B63B3" w:rsidRPr="000477F2" w:rsidRDefault="004B63B3" w:rsidP="00B03642">
            <w:pPr>
              <w:autoSpaceDE w:val="0"/>
              <w:autoSpaceDN w:val="0"/>
              <w:spacing w:before="60" w:after="60" w:line="264" w:lineRule="auto"/>
              <w:jc w:val="center"/>
              <w:rPr>
                <w:rFonts w:ascii="Times New Roman" w:hAnsi="Times New Roman"/>
                <w:b/>
                <w:bCs/>
                <w:iCs/>
                <w:color w:val="000000" w:themeColor="text1"/>
                <w:sz w:val="26"/>
                <w:szCs w:val="26"/>
                <w:lang w:val="pt-BR"/>
              </w:rPr>
            </w:pPr>
          </w:p>
        </w:tc>
        <w:tc>
          <w:tcPr>
            <w:tcW w:w="1903" w:type="dxa"/>
            <w:vMerge/>
          </w:tcPr>
          <w:p w:rsidR="004B63B3" w:rsidRPr="000477F2" w:rsidRDefault="004B63B3" w:rsidP="00B03642">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4B63B3" w:rsidRPr="000477F2" w:rsidRDefault="004B63B3" w:rsidP="00B03642">
            <w:pPr>
              <w:autoSpaceDE w:val="0"/>
              <w:autoSpaceDN w:val="0"/>
              <w:spacing w:before="60" w:after="60" w:line="264" w:lineRule="auto"/>
              <w:jc w:val="both"/>
              <w:rPr>
                <w:rFonts w:ascii="Times New Roman" w:hAnsi="Times New Roman"/>
                <w:bCs/>
                <w:iCs/>
                <w:color w:val="000000" w:themeColor="text1"/>
                <w:sz w:val="26"/>
                <w:szCs w:val="26"/>
                <w:lang w:val="pt-BR"/>
              </w:rPr>
            </w:pPr>
            <w:r w:rsidRPr="000477F2">
              <w:rPr>
                <w:rFonts w:ascii="Times New Roman" w:hAnsi="Times New Roman"/>
                <w:bCs/>
                <w:iCs/>
                <w:color w:val="000000" w:themeColor="text1"/>
                <w:sz w:val="26"/>
                <w:szCs w:val="26"/>
                <w:lang w:val="pt-BR"/>
              </w:rPr>
              <w:t>Trung cấp</w:t>
            </w:r>
          </w:p>
        </w:tc>
        <w:tc>
          <w:tcPr>
            <w:tcW w:w="1772" w:type="dxa"/>
            <w:shd w:val="clear" w:color="auto" w:fill="auto"/>
            <w:vAlign w:val="center"/>
          </w:tcPr>
          <w:p w:rsidR="004B63B3" w:rsidRPr="000477F2" w:rsidRDefault="004B63B3" w:rsidP="00B03642">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378" w:type="dxa"/>
            <w:shd w:val="clear" w:color="auto" w:fill="auto"/>
            <w:vAlign w:val="center"/>
          </w:tcPr>
          <w:p w:rsidR="004B63B3" w:rsidRPr="000477F2" w:rsidRDefault="004B63B3" w:rsidP="00B03642">
            <w:pPr>
              <w:autoSpaceDE w:val="0"/>
              <w:autoSpaceDN w:val="0"/>
              <w:spacing w:before="60" w:after="60" w:line="264" w:lineRule="auto"/>
              <w:jc w:val="center"/>
              <w:rPr>
                <w:rFonts w:ascii="Times New Roman" w:hAnsi="Times New Roman"/>
                <w:bCs/>
                <w:iCs/>
                <w:color w:val="000000" w:themeColor="text1"/>
                <w:sz w:val="26"/>
                <w:szCs w:val="26"/>
                <w:lang w:val="pt-BR"/>
              </w:rPr>
            </w:pPr>
          </w:p>
        </w:tc>
        <w:tc>
          <w:tcPr>
            <w:tcW w:w="1476" w:type="dxa"/>
            <w:shd w:val="clear" w:color="auto" w:fill="auto"/>
            <w:vAlign w:val="center"/>
          </w:tcPr>
          <w:p w:rsidR="004B63B3" w:rsidRPr="000477F2" w:rsidRDefault="004B63B3" w:rsidP="00B03642">
            <w:pPr>
              <w:autoSpaceDE w:val="0"/>
              <w:autoSpaceDN w:val="0"/>
              <w:spacing w:before="60" w:after="60" w:line="264" w:lineRule="auto"/>
              <w:jc w:val="center"/>
              <w:rPr>
                <w:rFonts w:ascii="Times New Roman" w:hAnsi="Times New Roman"/>
                <w:bCs/>
                <w:iCs/>
                <w:color w:val="000000" w:themeColor="text1"/>
                <w:sz w:val="26"/>
                <w:szCs w:val="26"/>
                <w:lang w:val="pt-BR"/>
              </w:rPr>
            </w:pPr>
          </w:p>
        </w:tc>
      </w:tr>
      <w:tr w:rsidR="000477F2" w:rsidRPr="000477F2" w:rsidTr="00C72865">
        <w:trPr>
          <w:jc w:val="center"/>
        </w:trPr>
        <w:tc>
          <w:tcPr>
            <w:tcW w:w="583" w:type="dxa"/>
            <w:shd w:val="clear" w:color="auto" w:fill="auto"/>
          </w:tcPr>
          <w:p w:rsidR="009B26E3" w:rsidRPr="000477F2" w:rsidRDefault="009B26E3" w:rsidP="00B03642">
            <w:pPr>
              <w:autoSpaceDE w:val="0"/>
              <w:autoSpaceDN w:val="0"/>
              <w:spacing w:before="60" w:after="60" w:line="264" w:lineRule="auto"/>
              <w:jc w:val="center"/>
              <w:rPr>
                <w:rFonts w:ascii="Times New Roman" w:hAnsi="Times New Roman"/>
                <w:b/>
                <w:bCs/>
                <w:iCs/>
                <w:color w:val="000000" w:themeColor="text1"/>
                <w:sz w:val="26"/>
                <w:szCs w:val="26"/>
                <w:lang w:val="pt-BR"/>
              </w:rPr>
            </w:pPr>
            <w:r w:rsidRPr="000477F2">
              <w:rPr>
                <w:rFonts w:ascii="Times New Roman" w:hAnsi="Times New Roman"/>
                <w:b/>
                <w:bCs/>
                <w:iCs/>
                <w:color w:val="000000" w:themeColor="text1"/>
                <w:sz w:val="26"/>
                <w:szCs w:val="26"/>
                <w:lang w:val="pt-BR"/>
              </w:rPr>
              <w:t>.....</w:t>
            </w:r>
          </w:p>
        </w:tc>
        <w:tc>
          <w:tcPr>
            <w:tcW w:w="1903" w:type="dxa"/>
          </w:tcPr>
          <w:p w:rsidR="009B26E3" w:rsidRPr="000477F2" w:rsidRDefault="009B26E3" w:rsidP="00B03642">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890" w:type="dxa"/>
            <w:shd w:val="clear" w:color="auto" w:fill="auto"/>
          </w:tcPr>
          <w:p w:rsidR="009B26E3" w:rsidRPr="000477F2" w:rsidRDefault="009B26E3" w:rsidP="00B03642">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772" w:type="dxa"/>
            <w:shd w:val="clear" w:color="auto" w:fill="auto"/>
          </w:tcPr>
          <w:p w:rsidR="009B26E3" w:rsidRPr="000477F2" w:rsidRDefault="009B26E3" w:rsidP="00B03642">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378" w:type="dxa"/>
            <w:shd w:val="clear" w:color="auto" w:fill="auto"/>
          </w:tcPr>
          <w:p w:rsidR="009B26E3" w:rsidRPr="000477F2" w:rsidRDefault="009B26E3" w:rsidP="00B03642">
            <w:pPr>
              <w:autoSpaceDE w:val="0"/>
              <w:autoSpaceDN w:val="0"/>
              <w:spacing w:before="60" w:after="60" w:line="264" w:lineRule="auto"/>
              <w:jc w:val="both"/>
              <w:rPr>
                <w:rFonts w:ascii="Times New Roman" w:hAnsi="Times New Roman"/>
                <w:bCs/>
                <w:iCs/>
                <w:color w:val="000000" w:themeColor="text1"/>
                <w:sz w:val="26"/>
                <w:szCs w:val="26"/>
                <w:lang w:val="pt-BR"/>
              </w:rPr>
            </w:pPr>
          </w:p>
        </w:tc>
        <w:tc>
          <w:tcPr>
            <w:tcW w:w="1476" w:type="dxa"/>
            <w:shd w:val="clear" w:color="auto" w:fill="auto"/>
          </w:tcPr>
          <w:p w:rsidR="009B26E3" w:rsidRPr="000477F2" w:rsidRDefault="009B26E3" w:rsidP="00B03642">
            <w:pPr>
              <w:autoSpaceDE w:val="0"/>
              <w:autoSpaceDN w:val="0"/>
              <w:spacing w:before="60" w:after="60" w:line="264" w:lineRule="auto"/>
              <w:jc w:val="both"/>
              <w:rPr>
                <w:rFonts w:ascii="Times New Roman" w:hAnsi="Times New Roman"/>
                <w:bCs/>
                <w:iCs/>
                <w:color w:val="000000" w:themeColor="text1"/>
                <w:sz w:val="26"/>
                <w:szCs w:val="26"/>
                <w:lang w:val="pt-BR"/>
              </w:rPr>
            </w:pPr>
          </w:p>
        </w:tc>
      </w:tr>
    </w:tbl>
    <w:p w:rsidR="001652AE" w:rsidRPr="000477F2" w:rsidRDefault="007B3C95" w:rsidP="004B63B3">
      <w:pPr>
        <w:spacing w:before="60" w:after="60" w:line="25" w:lineRule="atLeast"/>
        <w:ind w:firstLine="426"/>
        <w:jc w:val="both"/>
        <w:rPr>
          <w:rFonts w:ascii="Times New Roman" w:hAnsi="Times New Roman"/>
          <w:bCs/>
          <w:i/>
          <w:iCs/>
          <w:color w:val="000000" w:themeColor="text1"/>
          <w:sz w:val="26"/>
          <w:szCs w:val="26"/>
          <w:lang w:val="pt-BR"/>
        </w:rPr>
      </w:pPr>
      <w:r w:rsidRPr="000477F2">
        <w:rPr>
          <w:rFonts w:ascii="Times New Roman" w:hAnsi="Times New Roman"/>
          <w:bCs/>
          <w:i/>
          <w:iCs/>
          <w:color w:val="000000" w:themeColor="text1"/>
          <w:sz w:val="26"/>
          <w:szCs w:val="26"/>
          <w:lang w:val="pt-BR"/>
        </w:rPr>
        <w:t>&lt;</w:t>
      </w:r>
      <w:r w:rsidR="004B63B3" w:rsidRPr="000477F2">
        <w:rPr>
          <w:rFonts w:ascii="Times New Roman" w:hAnsi="Times New Roman"/>
          <w:bCs/>
          <w:i/>
          <w:iCs/>
          <w:color w:val="000000" w:themeColor="text1"/>
          <w:sz w:val="26"/>
          <w:szCs w:val="26"/>
          <w:lang w:val="pt-BR"/>
        </w:rPr>
        <w:t>Lưu ý:</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pt-BR"/>
        </w:rPr>
        <w:t xml:space="preserve"> </w:t>
      </w:r>
      <w:r w:rsidRPr="000477F2">
        <w:rPr>
          <w:rFonts w:ascii="Times New Roman" w:hAnsi="Times New Roman"/>
          <w:bCs/>
          <w:i/>
          <w:iCs/>
          <w:color w:val="000000" w:themeColor="text1"/>
          <w:sz w:val="26"/>
          <w:szCs w:val="26"/>
          <w:lang w:val="vi-VN"/>
        </w:rPr>
        <w:t xml:space="preserve">+ (4), (5): </w:t>
      </w:r>
      <w:r w:rsidRPr="000477F2">
        <w:rPr>
          <w:rFonts w:ascii="Times New Roman" w:hAnsi="Times New Roman"/>
          <w:bCs/>
          <w:i/>
          <w:iCs/>
          <w:color w:val="000000" w:themeColor="text1"/>
          <w:sz w:val="26"/>
          <w:szCs w:val="26"/>
          <w:lang w:val="nl-NL"/>
        </w:rPr>
        <w:t xml:space="preserve">Số lượng người học được tính lũy kế </w:t>
      </w:r>
      <w:r w:rsidRPr="000477F2">
        <w:rPr>
          <w:rFonts w:ascii="Times New Roman" w:hAnsi="Times New Roman"/>
          <w:bCs/>
          <w:i/>
          <w:iCs/>
          <w:color w:val="000000" w:themeColor="text1"/>
          <w:sz w:val="26"/>
          <w:szCs w:val="26"/>
          <w:lang w:val="vi-VN"/>
        </w:rPr>
        <w:t>tại cùng một thời điểm nhất định trong năm;</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 (6): </w:t>
      </w:r>
      <w:r w:rsidRPr="000477F2">
        <w:rPr>
          <w:rFonts w:ascii="Times New Roman" w:hAnsi="Times New Roman"/>
          <w:bCs/>
          <w:i/>
          <w:iCs/>
          <w:color w:val="000000" w:themeColor="text1"/>
          <w:sz w:val="26"/>
          <w:szCs w:val="26"/>
          <w:lang w:val="nl-NL"/>
        </w:rPr>
        <w:t>Số lượng người học nghề được tính lũy kế</w:t>
      </w:r>
      <w:r w:rsidRPr="000477F2">
        <w:rPr>
          <w:rFonts w:ascii="Times New Roman" w:hAnsi="Times New Roman"/>
          <w:bCs/>
          <w:i/>
          <w:iCs/>
          <w:color w:val="000000" w:themeColor="text1"/>
          <w:sz w:val="26"/>
          <w:szCs w:val="26"/>
          <w:lang w:val="vi-VN"/>
        </w:rPr>
        <w:t xml:space="preserve"> đến thời điểm viết báo cáo 201</w:t>
      </w:r>
      <w:r w:rsidR="009B26E3" w:rsidRPr="000477F2">
        <w:rPr>
          <w:rFonts w:ascii="Times New Roman" w:hAnsi="Times New Roman"/>
          <w:bCs/>
          <w:i/>
          <w:iCs/>
          <w:color w:val="000000" w:themeColor="text1"/>
          <w:sz w:val="26"/>
          <w:szCs w:val="26"/>
        </w:rPr>
        <w:t>9</w:t>
      </w:r>
      <w:r w:rsidR="007B3C95" w:rsidRPr="000477F2">
        <w:rPr>
          <w:rFonts w:ascii="Times New Roman" w:hAnsi="Times New Roman"/>
          <w:bCs/>
          <w:i/>
          <w:iCs/>
          <w:color w:val="000000" w:themeColor="text1"/>
          <w:sz w:val="26"/>
          <w:szCs w:val="26"/>
          <w:lang w:val="vi-VN"/>
        </w:rPr>
        <w:t>&gt;</w:t>
      </w:r>
    </w:p>
    <w:p w:rsidR="004B63B3" w:rsidRPr="000477F2" w:rsidRDefault="004B63B3" w:rsidP="004B63B3">
      <w:pPr>
        <w:spacing w:before="60" w:after="60" w:line="25" w:lineRule="atLeast"/>
        <w:ind w:firstLine="426"/>
        <w:jc w:val="both"/>
        <w:rPr>
          <w:rFonts w:ascii="Times New Roman" w:hAnsi="Times New Roman"/>
          <w:bCs/>
          <w:i/>
          <w:iCs/>
          <w:color w:val="000000" w:themeColor="text1"/>
          <w:sz w:val="26"/>
          <w:szCs w:val="26"/>
          <w:lang w:val="vi-VN"/>
        </w:rPr>
      </w:pPr>
      <w:r w:rsidRPr="000477F2">
        <w:rPr>
          <w:rFonts w:ascii="Times New Roman" w:hAnsi="Times New Roman"/>
          <w:bCs/>
          <w:i/>
          <w:iCs/>
          <w:color w:val="000000" w:themeColor="text1"/>
          <w:sz w:val="26"/>
          <w:szCs w:val="26"/>
          <w:lang w:val="vi-VN"/>
        </w:rPr>
        <w:t xml:space="preserve">           </w:t>
      </w:r>
    </w:p>
    <w:p w:rsidR="004B63B3" w:rsidRPr="000477F2" w:rsidRDefault="004B63B3" w:rsidP="0080356F">
      <w:pPr>
        <w:spacing w:before="60" w:after="60" w:line="25" w:lineRule="atLeast"/>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1.</w:t>
      </w:r>
      <w:r w:rsidR="0080356F" w:rsidRPr="000477F2">
        <w:rPr>
          <w:rFonts w:ascii="Times New Roman" w:hAnsi="Times New Roman"/>
          <w:b/>
          <w:i/>
          <w:color w:val="000000" w:themeColor="text1"/>
          <w:sz w:val="26"/>
          <w:szCs w:val="26"/>
          <w:lang w:val="nl-NL"/>
        </w:rPr>
        <w:t>6.</w:t>
      </w:r>
      <w:r w:rsidRPr="000477F2">
        <w:rPr>
          <w:rFonts w:ascii="Times New Roman" w:hAnsi="Times New Roman"/>
          <w:b/>
          <w:i/>
          <w:color w:val="000000" w:themeColor="text1"/>
          <w:sz w:val="26"/>
          <w:szCs w:val="26"/>
          <w:lang w:val="nl-NL"/>
        </w:rPr>
        <w:t xml:space="preserve"> Cơ sở vật chất</w:t>
      </w:r>
    </w:p>
    <w:p w:rsidR="004B63B3" w:rsidRPr="000477F2" w:rsidRDefault="007B3C95" w:rsidP="007B3C95">
      <w:pPr>
        <w:spacing w:before="120" w:after="120"/>
        <w:ind w:firstLine="720"/>
        <w:jc w:val="both"/>
        <w:rPr>
          <w:rFonts w:ascii="Times New Roman" w:hAnsi="Times New Roman"/>
          <w:b/>
          <w:i/>
          <w:color w:val="000000" w:themeColor="text1"/>
          <w:sz w:val="26"/>
          <w:szCs w:val="26"/>
          <w:lang w:val="vi-VN"/>
        </w:rPr>
      </w:pPr>
      <w:r w:rsidRPr="000477F2">
        <w:rPr>
          <w:rFonts w:ascii="Times New Roman" w:hAnsi="Times New Roman"/>
          <w:b/>
          <w:i/>
          <w:color w:val="000000" w:themeColor="text1"/>
          <w:sz w:val="26"/>
          <w:szCs w:val="26"/>
          <w:lang w:val="nl-NL"/>
        </w:rPr>
        <w:t>*</w:t>
      </w:r>
      <w:r w:rsidR="004B63B3" w:rsidRPr="000477F2">
        <w:rPr>
          <w:rFonts w:ascii="Times New Roman" w:hAnsi="Times New Roman"/>
          <w:b/>
          <w:i/>
          <w:color w:val="000000" w:themeColor="text1"/>
          <w:sz w:val="26"/>
          <w:szCs w:val="26"/>
          <w:lang w:val="vi-VN"/>
        </w:rPr>
        <w:t xml:space="preserve"> Cơ sở vật chất</w:t>
      </w:r>
    </w:p>
    <w:p w:rsidR="004B63B3" w:rsidRPr="000477F2" w:rsidRDefault="007B3C95" w:rsidP="004B63B3">
      <w:pPr>
        <w:spacing w:before="120" w:after="120"/>
        <w:ind w:firstLine="720"/>
        <w:jc w:val="both"/>
        <w:rPr>
          <w:rFonts w:ascii="Times New Roman" w:hAnsi="Times New Roman"/>
          <w:i/>
          <w:color w:val="000000" w:themeColor="text1"/>
          <w:sz w:val="26"/>
          <w:szCs w:val="26"/>
          <w:lang w:val="vi-VN"/>
        </w:rPr>
      </w:pPr>
      <w:r w:rsidRPr="000477F2">
        <w:rPr>
          <w:rFonts w:ascii="Times New Roman" w:hAnsi="Times New Roman"/>
          <w:i/>
          <w:color w:val="000000" w:themeColor="text1"/>
          <w:sz w:val="26"/>
          <w:szCs w:val="26"/>
          <w:lang w:val="vi-VN"/>
        </w:rPr>
        <w:t>&lt;</w:t>
      </w:r>
      <w:r w:rsidR="004B63B3" w:rsidRPr="000477F2">
        <w:rPr>
          <w:rFonts w:ascii="Times New Roman" w:hAnsi="Times New Roman"/>
          <w:i/>
          <w:color w:val="000000" w:themeColor="text1"/>
          <w:sz w:val="26"/>
          <w:szCs w:val="26"/>
          <w:lang w:val="vi-VN"/>
        </w:rPr>
        <w:t xml:space="preserve">Mô tả cơ sở vật chất tại trụ sở chính và tất </w:t>
      </w:r>
      <w:r w:rsidRPr="000477F2">
        <w:rPr>
          <w:rFonts w:ascii="Times New Roman" w:hAnsi="Times New Roman"/>
          <w:i/>
          <w:color w:val="000000" w:themeColor="text1"/>
          <w:sz w:val="26"/>
          <w:szCs w:val="26"/>
          <w:lang w:val="vi-VN"/>
        </w:rPr>
        <w:t>cả các cơ sở đào tạo của trường&gt;</w:t>
      </w:r>
    </w:p>
    <w:p w:rsidR="004B63B3" w:rsidRPr="000477F2" w:rsidRDefault="004B63B3" w:rsidP="004B63B3">
      <w:pPr>
        <w:spacing w:before="120" w:after="120"/>
        <w:ind w:firstLine="720"/>
        <w:jc w:val="both"/>
        <w:rPr>
          <w:rFonts w:ascii="Times New Roman" w:hAnsi="Times New Roman"/>
          <w:i/>
          <w:color w:val="000000" w:themeColor="text1"/>
          <w:sz w:val="26"/>
          <w:szCs w:val="26"/>
          <w:u w:val="single"/>
          <w:lang w:val="nl-NL"/>
        </w:rPr>
      </w:pPr>
      <w:r w:rsidRPr="000477F2">
        <w:rPr>
          <w:rFonts w:ascii="Times New Roman" w:hAnsi="Times New Roman"/>
          <w:i/>
          <w:color w:val="000000" w:themeColor="text1"/>
          <w:sz w:val="26"/>
          <w:szCs w:val="26"/>
          <w:u w:val="single"/>
          <w:lang w:val="nl-NL"/>
        </w:rPr>
        <w:t>Diện tích đất:</w:t>
      </w:r>
    </w:p>
    <w:p w:rsidR="004B63B3" w:rsidRPr="000477F2" w:rsidRDefault="004B63B3" w:rsidP="004B63B3">
      <w:pPr>
        <w:spacing w:before="120" w:after="120"/>
        <w:ind w:firstLine="720"/>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xml:space="preserve">- Tổng diện tích đất </w:t>
      </w:r>
      <w:r w:rsidR="007B3C95" w:rsidRPr="000477F2">
        <w:rPr>
          <w:rFonts w:ascii="Times New Roman" w:hAnsi="Times New Roman"/>
          <w:color w:val="000000" w:themeColor="text1"/>
          <w:sz w:val="26"/>
          <w:szCs w:val="26"/>
          <w:lang w:val="nl-NL"/>
        </w:rPr>
        <w:t xml:space="preserve">: </w:t>
      </w:r>
      <w:r w:rsidRPr="000477F2">
        <w:rPr>
          <w:rFonts w:ascii="Times New Roman" w:hAnsi="Times New Roman"/>
          <w:color w:val="000000" w:themeColor="text1"/>
          <w:sz w:val="26"/>
          <w:szCs w:val="26"/>
          <w:lang w:val="nl-NL"/>
        </w:rPr>
        <w:t>&lt;.......&gt; m</w:t>
      </w:r>
      <w:r w:rsidRPr="000477F2">
        <w:rPr>
          <w:rFonts w:ascii="Times New Roman" w:hAnsi="Times New Roman"/>
          <w:color w:val="000000" w:themeColor="text1"/>
          <w:sz w:val="26"/>
          <w:szCs w:val="26"/>
          <w:vertAlign w:val="superscript"/>
          <w:lang w:val="nl-NL"/>
        </w:rPr>
        <w:t>2</w:t>
      </w:r>
      <w:r w:rsidRPr="000477F2">
        <w:rPr>
          <w:rFonts w:ascii="Times New Roman" w:hAnsi="Times New Roman"/>
          <w:color w:val="000000" w:themeColor="text1"/>
          <w:sz w:val="26"/>
          <w:szCs w:val="26"/>
          <w:vertAlign w:val="subscript"/>
          <w:lang w:val="nl-NL"/>
        </w:rPr>
        <w:t xml:space="preserve">,  </w:t>
      </w:r>
      <w:r w:rsidRPr="000477F2">
        <w:rPr>
          <w:rFonts w:ascii="Times New Roman" w:hAnsi="Times New Roman"/>
          <w:color w:val="000000" w:themeColor="text1"/>
          <w:sz w:val="26"/>
          <w:szCs w:val="26"/>
          <w:lang w:val="nl-NL"/>
        </w:rPr>
        <w:t>trong đó:</w:t>
      </w:r>
    </w:p>
    <w:p w:rsidR="004B63B3" w:rsidRPr="000477F2" w:rsidRDefault="004B63B3" w:rsidP="004B63B3">
      <w:pPr>
        <w:spacing w:before="120" w:after="120"/>
        <w:ind w:left="1233" w:firstLine="20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xây dựng: &lt;.......&gt; m</w:t>
      </w:r>
      <w:r w:rsidRPr="000477F2">
        <w:rPr>
          <w:rFonts w:ascii="Times New Roman" w:hAnsi="Times New Roman"/>
          <w:color w:val="000000" w:themeColor="text1"/>
          <w:sz w:val="26"/>
          <w:szCs w:val="26"/>
          <w:vertAlign w:val="superscript"/>
          <w:lang w:val="nl-NL"/>
        </w:rPr>
        <w:t>2</w:t>
      </w:r>
    </w:p>
    <w:p w:rsidR="004B63B3" w:rsidRPr="000477F2" w:rsidRDefault="004B63B3" w:rsidP="004B63B3">
      <w:pPr>
        <w:spacing w:before="120" w:after="120"/>
        <w:ind w:left="873" w:firstLine="567"/>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 Diện tích cây xanh, lưu không: &lt;.......&gt; m</w:t>
      </w:r>
      <w:r w:rsidRPr="000477F2">
        <w:rPr>
          <w:rFonts w:ascii="Times New Roman" w:hAnsi="Times New Roman"/>
          <w:color w:val="000000" w:themeColor="text1"/>
          <w:sz w:val="26"/>
          <w:szCs w:val="26"/>
          <w:vertAlign w:val="superscript"/>
          <w:lang w:val="nl-NL"/>
        </w:rPr>
        <w:t>2</w:t>
      </w:r>
    </w:p>
    <w:p w:rsidR="004B63B3" w:rsidRPr="000477F2" w:rsidRDefault="0080356F" w:rsidP="004B63B3">
      <w:pPr>
        <w:spacing w:before="60" w:after="60" w:line="25" w:lineRule="atLeast"/>
        <w:ind w:left="585" w:firstLine="135"/>
        <w:rPr>
          <w:rFonts w:ascii="Times New Roman" w:hAnsi="Times New Roman"/>
          <w:i/>
          <w:color w:val="000000" w:themeColor="text1"/>
          <w:sz w:val="26"/>
          <w:szCs w:val="26"/>
          <w:u w:val="single"/>
          <w:lang w:val="pt-BR"/>
        </w:rPr>
      </w:pPr>
      <w:r w:rsidRPr="000477F2">
        <w:rPr>
          <w:rFonts w:ascii="Times New Roman" w:hAnsi="Times New Roman"/>
          <w:i/>
          <w:color w:val="000000" w:themeColor="text1"/>
          <w:sz w:val="26"/>
          <w:szCs w:val="26"/>
          <w:u w:val="single"/>
          <w:lang w:val="pt-BR"/>
        </w:rPr>
        <w:lastRenderedPageBreak/>
        <w:t>Các</w:t>
      </w:r>
      <w:r w:rsidR="004B63B3" w:rsidRPr="000477F2">
        <w:rPr>
          <w:rFonts w:ascii="Times New Roman" w:hAnsi="Times New Roman"/>
          <w:i/>
          <w:color w:val="000000" w:themeColor="text1"/>
          <w:sz w:val="26"/>
          <w:szCs w:val="26"/>
          <w:u w:val="single"/>
          <w:lang w:val="pt-BR"/>
        </w:rPr>
        <w:t xml:space="preserve"> hạng mục và công trình</w:t>
      </w:r>
      <w:r w:rsidR="007B3C95" w:rsidRPr="000477F2">
        <w:rPr>
          <w:rFonts w:ascii="Times New Roman" w:hAnsi="Times New Roman"/>
          <w:i/>
          <w:color w:val="000000" w:themeColor="text1"/>
          <w:sz w:val="26"/>
          <w:szCs w:val="26"/>
          <w:u w:val="single"/>
          <w:lang w:val="pt-BR"/>
        </w:rPr>
        <w:t xml:space="preserve"> &lt;đánh dấu </w:t>
      </w:r>
      <w:r w:rsidR="007B3C95" w:rsidRPr="000477F2">
        <w:rPr>
          <w:rFonts w:ascii="Times New Roman" w:hAnsi="Times New Roman"/>
          <w:i/>
          <w:color w:val="000000" w:themeColor="text1"/>
          <w:sz w:val="26"/>
          <w:szCs w:val="26"/>
          <w:u w:val="single"/>
          <w:lang w:val="pt-BR"/>
        </w:rPr>
        <w:sym w:font="Wingdings" w:char="F0FE"/>
      </w:r>
      <w:r w:rsidR="007B3C95" w:rsidRPr="000477F2">
        <w:rPr>
          <w:rFonts w:ascii="Times New Roman" w:hAnsi="Times New Roman"/>
          <w:i/>
          <w:color w:val="000000" w:themeColor="text1"/>
          <w:sz w:val="26"/>
          <w:szCs w:val="26"/>
          <w:u w:val="single"/>
          <w:lang w:val="pt-BR"/>
        </w:rPr>
        <w:t xml:space="preserve"> nếu có&gt;;</w:t>
      </w:r>
    </w:p>
    <w:p w:rsidR="007B3C95" w:rsidRPr="000477F2" w:rsidRDefault="007B3C95" w:rsidP="004B63B3">
      <w:pPr>
        <w:spacing w:before="60" w:after="60" w:line="25" w:lineRule="atLeast"/>
        <w:ind w:left="585" w:firstLine="135"/>
        <w:rPr>
          <w:rFonts w:ascii="Times New Roman" w:hAnsi="Times New Roman"/>
          <w:i/>
          <w:color w:val="000000" w:themeColor="text1"/>
          <w:sz w:val="26"/>
          <w:szCs w:val="26"/>
          <w:u w:val="single"/>
          <w:lang w:val="pt-BR"/>
        </w:rPr>
      </w:pPr>
    </w:p>
    <w:tbl>
      <w:tblPr>
        <w:tblW w:w="9180"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570"/>
        <w:gridCol w:w="3798"/>
        <w:gridCol w:w="1410"/>
        <w:gridCol w:w="1701"/>
        <w:gridCol w:w="1701"/>
      </w:tblGrid>
      <w:tr w:rsidR="000477F2" w:rsidRPr="000477F2" w:rsidTr="00C72865">
        <w:trPr>
          <w:trHeight w:val="1237"/>
        </w:trPr>
        <w:tc>
          <w:tcPr>
            <w:tcW w:w="570" w:type="dxa"/>
            <w:vAlign w:val="center"/>
          </w:tcPr>
          <w:p w:rsidR="0080356F" w:rsidRPr="000477F2" w:rsidRDefault="0080356F" w:rsidP="00B03642">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TT</w:t>
            </w:r>
          </w:p>
        </w:tc>
        <w:tc>
          <w:tcPr>
            <w:tcW w:w="3798" w:type="dxa"/>
            <w:vAlign w:val="center"/>
          </w:tcPr>
          <w:p w:rsidR="0080356F" w:rsidRPr="000477F2" w:rsidRDefault="0080356F" w:rsidP="00B03642">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pt-BR"/>
              </w:rPr>
              <w:t>Hạng mục, công trình</w:t>
            </w:r>
          </w:p>
        </w:tc>
        <w:tc>
          <w:tcPr>
            <w:tcW w:w="1410"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Đã xây dựng</w:t>
            </w:r>
          </w:p>
        </w:tc>
        <w:tc>
          <w:tcPr>
            <w:tcW w:w="1701" w:type="dxa"/>
            <w:vAlign w:val="center"/>
          </w:tcPr>
          <w:p w:rsidR="0080356F" w:rsidRPr="000477F2" w:rsidRDefault="0080356F" w:rsidP="00B03642">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pt-BR"/>
              </w:rPr>
              <w:t>Đang xây dựng</w:t>
            </w:r>
          </w:p>
        </w:tc>
        <w:tc>
          <w:tcPr>
            <w:tcW w:w="1701" w:type="dxa"/>
            <w:vAlign w:val="center"/>
          </w:tcPr>
          <w:p w:rsidR="0080356F" w:rsidRPr="000477F2" w:rsidRDefault="0080356F" w:rsidP="0080356F">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pt-BR"/>
              </w:rPr>
            </w:pPr>
            <w:r w:rsidRPr="000477F2">
              <w:rPr>
                <w:rFonts w:ascii="Times New Roman" w:hAnsi="Times New Roman"/>
                <w:b/>
                <w:i/>
                <w:color w:val="000000" w:themeColor="text1"/>
                <w:sz w:val="26"/>
                <w:szCs w:val="26"/>
                <w:lang w:val="pt-BR"/>
              </w:rPr>
              <w:t>Địa điểm</w:t>
            </w:r>
          </w:p>
        </w:tc>
      </w:tr>
      <w:tr w:rsidR="000477F2" w:rsidRPr="000477F2" w:rsidTr="00C72865">
        <w:tc>
          <w:tcPr>
            <w:tcW w:w="570" w:type="dxa"/>
          </w:tcPr>
          <w:p w:rsidR="0080356F" w:rsidRPr="000477F2" w:rsidRDefault="0080356F" w:rsidP="00B03642">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1</w:t>
            </w:r>
          </w:p>
        </w:tc>
        <w:tc>
          <w:tcPr>
            <w:tcW w:w="3798"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hiệu bộ</w:t>
            </w:r>
          </w:p>
        </w:tc>
        <w:tc>
          <w:tcPr>
            <w:tcW w:w="1410"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2"/>
                <w:szCs w:val="26"/>
                <w:lang w:val="nl-NL"/>
              </w:rPr>
            </w:pPr>
            <w:r w:rsidRPr="000477F2">
              <w:rPr>
                <w:rFonts w:ascii="Times New Roman" w:hAnsi="Times New Roman"/>
                <w:color w:val="000000" w:themeColor="text1"/>
                <w:sz w:val="22"/>
                <w:szCs w:val="26"/>
                <w:lang w:val="nl-NL"/>
              </w:rPr>
              <w:t>&lt;</w:t>
            </w:r>
            <w:r w:rsidRPr="000477F2">
              <w:rPr>
                <w:rFonts w:ascii="Times New Roman" w:hAnsi="Times New Roman"/>
                <w:i/>
                <w:color w:val="000000" w:themeColor="text1"/>
                <w:sz w:val="22"/>
                <w:szCs w:val="26"/>
                <w:lang w:val="nl-NL"/>
              </w:rPr>
              <w:t>Trụ sở chính/</w:t>
            </w:r>
            <w:r w:rsidR="007B3C95" w:rsidRPr="000477F2">
              <w:rPr>
                <w:rFonts w:ascii="Times New Roman" w:hAnsi="Times New Roman"/>
                <w:i/>
                <w:color w:val="000000" w:themeColor="text1"/>
                <w:sz w:val="22"/>
                <w:szCs w:val="26"/>
                <w:lang w:val="nl-NL"/>
              </w:rPr>
              <w:t xml:space="preserve"> </w:t>
            </w:r>
            <w:r w:rsidRPr="000477F2">
              <w:rPr>
                <w:rFonts w:ascii="Times New Roman" w:hAnsi="Times New Roman"/>
                <w:i/>
                <w:color w:val="000000" w:themeColor="text1"/>
                <w:sz w:val="22"/>
                <w:szCs w:val="26"/>
                <w:lang w:val="nl-NL"/>
              </w:rPr>
              <w:t>Cơ sở/ Trụ sở chính, cơ sở ...&gt;</w:t>
            </w:r>
          </w:p>
        </w:tc>
      </w:tr>
      <w:tr w:rsidR="000477F2" w:rsidRPr="000477F2" w:rsidTr="00C72865">
        <w:tc>
          <w:tcPr>
            <w:tcW w:w="570" w:type="dxa"/>
          </w:tcPr>
          <w:p w:rsidR="0080356F" w:rsidRPr="000477F2" w:rsidRDefault="0080356F" w:rsidP="00B03642">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2</w:t>
            </w:r>
          </w:p>
        </w:tc>
        <w:tc>
          <w:tcPr>
            <w:tcW w:w="3798"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Phòng học lý thuyết</w:t>
            </w:r>
          </w:p>
        </w:tc>
        <w:tc>
          <w:tcPr>
            <w:tcW w:w="1410"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B03642">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3</w:t>
            </w:r>
          </w:p>
        </w:tc>
        <w:tc>
          <w:tcPr>
            <w:tcW w:w="3798"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Xưởng thực hành</w:t>
            </w:r>
          </w:p>
        </w:tc>
        <w:tc>
          <w:tcPr>
            <w:tcW w:w="1410"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B03642">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4</w:t>
            </w:r>
          </w:p>
        </w:tc>
        <w:tc>
          <w:tcPr>
            <w:tcW w:w="3798"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Khu phục vụ</w:t>
            </w:r>
          </w:p>
        </w:tc>
        <w:tc>
          <w:tcPr>
            <w:tcW w:w="1410"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r w:rsidR="000477F2" w:rsidRPr="000477F2" w:rsidTr="00C72865">
        <w:tc>
          <w:tcPr>
            <w:tcW w:w="570" w:type="dxa"/>
          </w:tcPr>
          <w:p w:rsidR="0080356F" w:rsidRPr="000477F2" w:rsidRDefault="0080356F" w:rsidP="00B03642">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4.1</w:t>
            </w:r>
          </w:p>
        </w:tc>
        <w:tc>
          <w:tcPr>
            <w:tcW w:w="3798"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Thư viện</w:t>
            </w:r>
          </w:p>
        </w:tc>
        <w:tc>
          <w:tcPr>
            <w:tcW w:w="1410"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B03642">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4.2</w:t>
            </w:r>
          </w:p>
        </w:tc>
        <w:tc>
          <w:tcPr>
            <w:tcW w:w="3798"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Ký túc xá</w:t>
            </w:r>
          </w:p>
        </w:tc>
        <w:tc>
          <w:tcPr>
            <w:tcW w:w="1410"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B03642">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4.3</w:t>
            </w:r>
          </w:p>
        </w:tc>
        <w:tc>
          <w:tcPr>
            <w:tcW w:w="3798"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Nhà ăn</w:t>
            </w:r>
          </w:p>
        </w:tc>
        <w:tc>
          <w:tcPr>
            <w:tcW w:w="1410"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B03642">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4.4</w:t>
            </w:r>
          </w:p>
        </w:tc>
        <w:tc>
          <w:tcPr>
            <w:tcW w:w="3798"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Trạm y tế</w:t>
            </w:r>
          </w:p>
        </w:tc>
        <w:tc>
          <w:tcPr>
            <w:tcW w:w="1410"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0477F2" w:rsidRPr="000477F2" w:rsidTr="00C72865">
        <w:tc>
          <w:tcPr>
            <w:tcW w:w="570" w:type="dxa"/>
          </w:tcPr>
          <w:p w:rsidR="0080356F" w:rsidRPr="000477F2" w:rsidRDefault="0080356F" w:rsidP="00B03642">
            <w:pPr>
              <w:tabs>
                <w:tab w:val="left" w:pos="710"/>
                <w:tab w:val="left" w:leader="dot" w:pos="8928"/>
              </w:tabs>
              <w:autoSpaceDE w:val="0"/>
              <w:autoSpaceDN w:val="0"/>
              <w:spacing w:before="60" w:after="60" w:line="264" w:lineRule="auto"/>
              <w:jc w:val="center"/>
              <w:rPr>
                <w:rFonts w:ascii="Times New Roman" w:hAnsi="Times New Roman"/>
                <w:b/>
                <w:i/>
                <w:color w:val="000000" w:themeColor="text1"/>
                <w:sz w:val="26"/>
                <w:szCs w:val="26"/>
                <w:lang w:val="nl-NL"/>
              </w:rPr>
            </w:pPr>
            <w:r w:rsidRPr="000477F2">
              <w:rPr>
                <w:rFonts w:ascii="Times New Roman" w:hAnsi="Times New Roman"/>
                <w:b/>
                <w:i/>
                <w:color w:val="000000" w:themeColor="text1"/>
                <w:sz w:val="26"/>
                <w:szCs w:val="26"/>
                <w:lang w:val="nl-NL"/>
              </w:rPr>
              <w:t>4.5</w:t>
            </w:r>
          </w:p>
        </w:tc>
        <w:tc>
          <w:tcPr>
            <w:tcW w:w="3798"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r w:rsidRPr="000477F2">
              <w:rPr>
                <w:rFonts w:ascii="Times New Roman" w:hAnsi="Times New Roman"/>
                <w:i/>
                <w:color w:val="000000" w:themeColor="text1"/>
                <w:sz w:val="26"/>
                <w:szCs w:val="26"/>
                <w:lang w:val="nl-NL"/>
              </w:rPr>
              <w:t>Khu thể thao</w:t>
            </w:r>
          </w:p>
        </w:tc>
        <w:tc>
          <w:tcPr>
            <w:tcW w:w="1410"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c>
          <w:tcPr>
            <w:tcW w:w="1701"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i/>
                <w:color w:val="000000" w:themeColor="text1"/>
                <w:sz w:val="26"/>
                <w:szCs w:val="26"/>
                <w:lang w:val="nl-NL"/>
              </w:rPr>
            </w:pPr>
          </w:p>
        </w:tc>
      </w:tr>
      <w:tr w:rsidR="0080356F" w:rsidRPr="000477F2" w:rsidTr="00C72865">
        <w:tc>
          <w:tcPr>
            <w:tcW w:w="570" w:type="dxa"/>
          </w:tcPr>
          <w:p w:rsidR="0080356F" w:rsidRPr="000477F2" w:rsidRDefault="0080356F" w:rsidP="00B03642">
            <w:pPr>
              <w:tabs>
                <w:tab w:val="left" w:pos="710"/>
                <w:tab w:val="left" w:leader="dot" w:pos="8928"/>
              </w:tabs>
              <w:autoSpaceDE w:val="0"/>
              <w:autoSpaceDN w:val="0"/>
              <w:spacing w:before="60" w:after="60" w:line="264" w:lineRule="auto"/>
              <w:jc w:val="center"/>
              <w:rPr>
                <w:rFonts w:ascii="Times New Roman" w:hAnsi="Times New Roman"/>
                <w:b/>
                <w:color w:val="000000" w:themeColor="text1"/>
                <w:sz w:val="26"/>
                <w:szCs w:val="26"/>
                <w:lang w:val="nl-NL"/>
              </w:rPr>
            </w:pPr>
            <w:r w:rsidRPr="000477F2">
              <w:rPr>
                <w:rFonts w:ascii="Times New Roman" w:hAnsi="Times New Roman"/>
                <w:b/>
                <w:color w:val="000000" w:themeColor="text1"/>
                <w:sz w:val="26"/>
                <w:szCs w:val="26"/>
                <w:lang w:val="nl-NL"/>
              </w:rPr>
              <w:t>5</w:t>
            </w:r>
          </w:p>
        </w:tc>
        <w:tc>
          <w:tcPr>
            <w:tcW w:w="3798"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r w:rsidRPr="000477F2">
              <w:rPr>
                <w:rFonts w:ascii="Times New Roman" w:hAnsi="Times New Roman"/>
                <w:color w:val="000000" w:themeColor="text1"/>
                <w:sz w:val="26"/>
                <w:szCs w:val="26"/>
                <w:lang w:val="nl-NL"/>
              </w:rPr>
              <w:t>Khác (liệt kê các hạng mục công trình khác nếu có)</w:t>
            </w:r>
          </w:p>
        </w:tc>
        <w:tc>
          <w:tcPr>
            <w:tcW w:w="1410"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c>
          <w:tcPr>
            <w:tcW w:w="1701" w:type="dxa"/>
          </w:tcPr>
          <w:p w:rsidR="0080356F" w:rsidRPr="000477F2" w:rsidRDefault="0080356F" w:rsidP="00B03642">
            <w:pPr>
              <w:tabs>
                <w:tab w:val="left" w:pos="710"/>
                <w:tab w:val="left" w:leader="dot" w:pos="8928"/>
              </w:tabs>
              <w:autoSpaceDE w:val="0"/>
              <w:autoSpaceDN w:val="0"/>
              <w:spacing w:before="60" w:after="60" w:line="264" w:lineRule="auto"/>
              <w:jc w:val="both"/>
              <w:rPr>
                <w:rFonts w:ascii="Times New Roman" w:hAnsi="Times New Roman"/>
                <w:color w:val="000000" w:themeColor="text1"/>
                <w:sz w:val="26"/>
                <w:szCs w:val="26"/>
                <w:lang w:val="nl-NL"/>
              </w:rPr>
            </w:pPr>
          </w:p>
        </w:tc>
      </w:tr>
    </w:tbl>
    <w:p w:rsidR="00985E43" w:rsidRPr="000477F2" w:rsidRDefault="00985E43" w:rsidP="0037515D">
      <w:pPr>
        <w:spacing w:before="120" w:line="264" w:lineRule="auto"/>
        <w:ind w:firstLine="720"/>
        <w:jc w:val="center"/>
        <w:rPr>
          <w:rFonts w:ascii="Times New Roman" w:hAnsi="Times New Roman"/>
          <w:b/>
          <w:color w:val="000000" w:themeColor="text1"/>
          <w:sz w:val="2"/>
          <w:lang w:val="nl-NL"/>
        </w:rPr>
      </w:pPr>
    </w:p>
    <w:p w:rsidR="007B3C95" w:rsidRPr="000477F2" w:rsidRDefault="007B3C95" w:rsidP="007B3C95">
      <w:pPr>
        <w:pStyle w:val="ListParagraph"/>
        <w:numPr>
          <w:ilvl w:val="0"/>
          <w:numId w:val="23"/>
        </w:numPr>
        <w:spacing w:before="240" w:after="120" w:line="360" w:lineRule="auto"/>
        <w:jc w:val="both"/>
        <w:rPr>
          <w:rFonts w:ascii="Times New Roman" w:hAnsi="Times New Roman"/>
          <w:b/>
          <w:color w:val="000000" w:themeColor="text1"/>
          <w:sz w:val="26"/>
          <w:szCs w:val="26"/>
          <w:u w:val="single"/>
          <w:lang w:val="nl-NL"/>
        </w:rPr>
      </w:pPr>
      <w:r w:rsidRPr="000477F2">
        <w:rPr>
          <w:rFonts w:ascii="Times New Roman" w:hAnsi="Times New Roman"/>
          <w:b/>
          <w:color w:val="000000" w:themeColor="text1"/>
          <w:sz w:val="26"/>
          <w:szCs w:val="26"/>
          <w:u w:val="single"/>
          <w:lang w:val="nl-NL"/>
        </w:rPr>
        <w:t>Tổng quan về triển khai tự đánh giá</w:t>
      </w:r>
    </w:p>
    <w:p w:rsidR="00985E43" w:rsidRPr="000477F2" w:rsidRDefault="007B3C95" w:rsidP="0037515D">
      <w:pPr>
        <w:spacing w:before="120" w:line="264" w:lineRule="auto"/>
        <w:ind w:firstLine="720"/>
        <w:jc w:val="center"/>
        <w:rPr>
          <w:rFonts w:ascii="Times New Roman" w:hAnsi="Times New Roman"/>
          <w:i/>
          <w:color w:val="000000" w:themeColor="text1"/>
          <w:lang w:val="nl-NL"/>
        </w:rPr>
      </w:pPr>
      <w:r w:rsidRPr="000477F2">
        <w:rPr>
          <w:rFonts w:ascii="Times New Roman" w:hAnsi="Times New Roman"/>
          <w:color w:val="000000" w:themeColor="text1"/>
          <w:lang w:val="nl-NL"/>
        </w:rPr>
        <w:t>&lt;</w:t>
      </w:r>
      <w:r w:rsidRPr="000477F2">
        <w:rPr>
          <w:rFonts w:ascii="Times New Roman" w:hAnsi="Times New Roman"/>
          <w:i/>
          <w:color w:val="000000" w:themeColor="text1"/>
          <w:lang w:val="nl-NL"/>
        </w:rPr>
        <w:t>tóm tắt công cụ, hệ thống, các bước triển khai tự đánh giá&gt;</w:t>
      </w: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985E43" w:rsidRPr="000477F2" w:rsidRDefault="00985E43" w:rsidP="0037515D">
      <w:pPr>
        <w:spacing w:before="120" w:line="264" w:lineRule="auto"/>
        <w:ind w:firstLine="720"/>
        <w:jc w:val="center"/>
        <w:rPr>
          <w:rFonts w:ascii="Times New Roman" w:hAnsi="Times New Roman"/>
          <w:b/>
          <w:color w:val="000000" w:themeColor="text1"/>
          <w:lang w:val="nl-NL"/>
        </w:rPr>
      </w:pPr>
    </w:p>
    <w:p w:rsidR="007B6254" w:rsidRPr="000477F2" w:rsidRDefault="007B6254">
      <w:pP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br w:type="page"/>
      </w:r>
    </w:p>
    <w:p w:rsidR="007B3C95" w:rsidRPr="000477F2" w:rsidRDefault="007B3C95" w:rsidP="007B6254">
      <w:pPr>
        <w:spacing w:before="120" w:line="264" w:lineRule="auto"/>
        <w:jc w:val="center"/>
        <w:rPr>
          <w:rFonts w:ascii="Times New Roman" w:hAnsi="Times New Roman"/>
          <w:b/>
          <w:bCs/>
          <w:color w:val="000000" w:themeColor="text1"/>
          <w:sz w:val="26"/>
          <w:szCs w:val="26"/>
          <w:u w:val="single"/>
          <w:lang w:val="nl-NL"/>
        </w:rPr>
      </w:pPr>
      <w:r w:rsidRPr="000477F2">
        <w:rPr>
          <w:rFonts w:ascii="Times New Roman" w:hAnsi="Times New Roman"/>
          <w:b/>
          <w:bCs/>
          <w:color w:val="000000" w:themeColor="text1"/>
          <w:sz w:val="26"/>
          <w:szCs w:val="26"/>
          <w:u w:val="single"/>
          <w:lang w:val="nl-NL"/>
        </w:rPr>
        <w:lastRenderedPageBreak/>
        <w:t>PHẦN II</w:t>
      </w:r>
    </w:p>
    <w:p w:rsidR="00985E43" w:rsidRPr="000477F2" w:rsidRDefault="007B3C95" w:rsidP="007B6254">
      <w:pPr>
        <w:spacing w:before="120" w:line="264" w:lineRule="auto"/>
        <w:jc w:val="center"/>
        <w:rPr>
          <w:rFonts w:ascii="Times New Roman" w:hAnsi="Times New Roman"/>
          <w:b/>
          <w:bCs/>
          <w:color w:val="000000" w:themeColor="text1"/>
          <w:sz w:val="26"/>
          <w:szCs w:val="26"/>
          <w:lang w:val="nl-NL"/>
        </w:rPr>
      </w:pPr>
      <w:r w:rsidRPr="000477F2">
        <w:rPr>
          <w:rFonts w:ascii="Times New Roman" w:hAnsi="Times New Roman"/>
          <w:b/>
          <w:bCs/>
          <w:color w:val="000000" w:themeColor="text1"/>
          <w:sz w:val="26"/>
          <w:szCs w:val="26"/>
          <w:lang w:val="nl-NL"/>
        </w:rPr>
        <w:t xml:space="preserve">KẾT QUẢ TỰ </w:t>
      </w:r>
      <w:r w:rsidRPr="000477F2">
        <w:rPr>
          <w:rFonts w:ascii="Times New Roman" w:hAnsi="Times New Roman" w:hint="eastAsia"/>
          <w:b/>
          <w:bCs/>
          <w:color w:val="000000" w:themeColor="text1"/>
          <w:sz w:val="26"/>
          <w:szCs w:val="26"/>
          <w:lang w:val="nl-NL"/>
        </w:rPr>
        <w:t>Đ</w:t>
      </w:r>
      <w:r w:rsidRPr="000477F2">
        <w:rPr>
          <w:rFonts w:ascii="Times New Roman" w:hAnsi="Times New Roman"/>
          <w:b/>
          <w:bCs/>
          <w:color w:val="000000" w:themeColor="text1"/>
          <w:sz w:val="26"/>
          <w:szCs w:val="26"/>
          <w:lang w:val="nl-NL"/>
        </w:rPr>
        <w:t>ÁNH GIÁ</w:t>
      </w:r>
    </w:p>
    <w:p w:rsidR="00AE4561" w:rsidRPr="000477F2" w:rsidRDefault="00AE4561" w:rsidP="007B6254">
      <w:pPr>
        <w:spacing w:before="120" w:line="264" w:lineRule="auto"/>
        <w:jc w:val="center"/>
        <w:rPr>
          <w:rFonts w:ascii="Times New Roman" w:hAnsi="Times New Roman"/>
          <w:b/>
          <w:color w:val="000000" w:themeColor="text1"/>
          <w:lang w:val="nl-NL"/>
        </w:rPr>
      </w:pPr>
    </w:p>
    <w:p w:rsidR="00985E43"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BẢNG ĐIỂM TỔNG HỢP</w:t>
      </w:r>
    </w:p>
    <w:p w:rsidR="007B3C95" w:rsidRPr="000477F2" w:rsidRDefault="007B3C95" w:rsidP="007B3C95">
      <w:pPr>
        <w:spacing w:before="120" w:line="264" w:lineRule="auto"/>
        <w:jc w:val="center"/>
        <w:rPr>
          <w:rFonts w:ascii="Times New Roman" w:hAnsi="Times New Roman"/>
          <w:i/>
          <w:color w:val="000000" w:themeColor="text1"/>
        </w:rPr>
      </w:pPr>
      <w:r w:rsidRPr="000477F2">
        <w:rPr>
          <w:rFonts w:ascii="Times New Roman" w:hAnsi="Times New Roman"/>
          <w:i/>
          <w:color w:val="000000" w:themeColor="text1"/>
        </w:rPr>
        <w:t xml:space="preserve">&lt;Tổng hợp điểm theo Mẫu tại file Excel – </w:t>
      </w:r>
      <w:r w:rsidR="004964F2" w:rsidRPr="000477F2">
        <w:rPr>
          <w:rFonts w:ascii="Times New Roman" w:hAnsi="Times New Roman"/>
          <w:i/>
          <w:color w:val="000000" w:themeColor="text1"/>
        </w:rPr>
        <w:t>Phụ lục</w:t>
      </w:r>
      <w:r w:rsidRPr="000477F2">
        <w:rPr>
          <w:rFonts w:ascii="Times New Roman" w:hAnsi="Times New Roman"/>
          <w:i/>
          <w:color w:val="000000" w:themeColor="text1"/>
        </w:rPr>
        <w:t xml:space="preserve"> </w:t>
      </w:r>
      <w:r w:rsidR="004964F2" w:rsidRPr="000477F2">
        <w:rPr>
          <w:rFonts w:ascii="Times New Roman" w:hAnsi="Times New Roman"/>
          <w:i/>
          <w:color w:val="000000" w:themeColor="text1"/>
        </w:rPr>
        <w:t>6</w:t>
      </w:r>
      <w:r w:rsidR="009B26E3" w:rsidRPr="000477F2">
        <w:rPr>
          <w:rFonts w:ascii="Times New Roman" w:hAnsi="Times New Roman"/>
          <w:i/>
          <w:color w:val="000000" w:themeColor="text1"/>
        </w:rPr>
        <w:t xml:space="preserve">. </w:t>
      </w:r>
      <w:r w:rsidRPr="000477F2">
        <w:rPr>
          <w:rFonts w:ascii="Times New Roman" w:hAnsi="Times New Roman"/>
          <w:i/>
          <w:color w:val="000000" w:themeColor="text1"/>
        </w:rPr>
        <w:t>Bảng điểm tổng hợp&gt;</w:t>
      </w:r>
    </w:p>
    <w:p w:rsidR="007B3C95" w:rsidRPr="000477F2" w:rsidRDefault="001C67AB" w:rsidP="007B3C95">
      <w:pPr>
        <w:pStyle w:val="ListParagraph"/>
        <w:numPr>
          <w:ilvl w:val="0"/>
          <w:numId w:val="25"/>
        </w:numPr>
        <w:spacing w:before="120" w:line="264" w:lineRule="auto"/>
        <w:jc w:val="both"/>
        <w:rPr>
          <w:rFonts w:ascii="Times New Roman" w:hAnsi="Times New Roman"/>
          <w:b/>
          <w:color w:val="000000" w:themeColor="text1"/>
          <w:sz w:val="28"/>
        </w:rPr>
      </w:pPr>
      <w:r w:rsidRPr="000477F2">
        <w:rPr>
          <w:rFonts w:ascii="Times New Roman" w:hAnsi="Times New Roman"/>
          <w:b/>
          <w:color w:val="000000" w:themeColor="text1"/>
          <w:sz w:val="28"/>
        </w:rPr>
        <w:t>KẾT QUẢ TỰ ĐÁNH GIÁ</w:t>
      </w:r>
    </w:p>
    <w:p w:rsidR="007B3C95" w:rsidRPr="000477F2" w:rsidRDefault="007B3C95" w:rsidP="007B3C95">
      <w:pPr>
        <w:pStyle w:val="ListParagraph"/>
        <w:spacing w:before="120" w:line="264" w:lineRule="auto"/>
        <w:jc w:val="both"/>
        <w:rPr>
          <w:rFonts w:ascii="Times New Roman" w:hAnsi="Times New Roman"/>
          <w:b/>
          <w:color w:val="000000" w:themeColor="text1"/>
          <w:sz w:val="10"/>
          <w:u w:val="single"/>
        </w:rPr>
      </w:pPr>
    </w:p>
    <w:tbl>
      <w:tblPr>
        <w:tblStyle w:val="TableGrid"/>
        <w:tblW w:w="0" w:type="auto"/>
        <w:tblInd w:w="5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8868"/>
      </w:tblGrid>
      <w:tr w:rsidR="000477F2" w:rsidRPr="000477F2" w:rsidTr="00AE4561">
        <w:tc>
          <w:tcPr>
            <w:tcW w:w="8868" w:type="dxa"/>
          </w:tcPr>
          <w:p w:rsidR="0060722F" w:rsidRPr="000477F2" w:rsidRDefault="0060722F" w:rsidP="001652AE">
            <w:pPr>
              <w:spacing w:before="120" w:line="264" w:lineRule="auto"/>
              <w:jc w:val="center"/>
              <w:rPr>
                <w:rFonts w:ascii="Times New Roman" w:hAnsi="Times New Roman"/>
                <w:b/>
                <w:color w:val="000000" w:themeColor="text1"/>
              </w:rPr>
            </w:pPr>
            <w:r w:rsidRPr="000477F2">
              <w:rPr>
                <w:rFonts w:ascii="Times New Roman" w:hAnsi="Times New Roman"/>
                <w:color w:val="000000" w:themeColor="text1"/>
              </w:rPr>
              <w:t xml:space="preserve">Trường tự đánh giá: </w:t>
            </w:r>
            <w:r w:rsidRPr="000477F2">
              <w:rPr>
                <w:rFonts w:ascii="Times New Roman" w:hAnsi="Times New Roman"/>
                <w:b/>
                <w:color w:val="000000" w:themeColor="text1"/>
              </w:rPr>
              <w:t xml:space="preserve">&lt;Đạt/Không đạt&gt; tiêu chuẩn trường </w:t>
            </w:r>
            <w:r w:rsidR="009B26E3" w:rsidRPr="000477F2">
              <w:rPr>
                <w:rFonts w:ascii="Times New Roman" w:hAnsi="Times New Roman"/>
                <w:b/>
                <w:color w:val="000000" w:themeColor="text1"/>
              </w:rPr>
              <w:t xml:space="preserve">cao đẳng </w:t>
            </w:r>
            <w:r w:rsidRPr="000477F2">
              <w:rPr>
                <w:rFonts w:ascii="Times New Roman" w:hAnsi="Times New Roman"/>
                <w:b/>
                <w:color w:val="000000" w:themeColor="text1"/>
              </w:rPr>
              <w:t>chất lượng cao.</w:t>
            </w:r>
          </w:p>
        </w:tc>
      </w:tr>
    </w:tbl>
    <w:p w:rsidR="0060722F" w:rsidRPr="000477F2" w:rsidRDefault="0060722F" w:rsidP="001C67AB">
      <w:pPr>
        <w:spacing w:before="60" w:after="60" w:line="288" w:lineRule="auto"/>
        <w:ind w:firstLine="426"/>
        <w:jc w:val="both"/>
        <w:rPr>
          <w:rFonts w:ascii="Times New Roman" w:hAnsi="Times New Roman"/>
          <w:b/>
          <w:i/>
          <w:color w:val="000000" w:themeColor="text1"/>
          <w:szCs w:val="26"/>
        </w:rPr>
      </w:pPr>
    </w:p>
    <w:p w:rsidR="001C67AB" w:rsidRPr="000477F2" w:rsidRDefault="006C1B86" w:rsidP="00471586">
      <w:pPr>
        <w:spacing w:before="60" w:after="60"/>
        <w:ind w:firstLine="567"/>
        <w:jc w:val="both"/>
        <w:rPr>
          <w:rFonts w:ascii="Times New Roman" w:hAnsi="Times New Roman"/>
          <w:b/>
          <w:color w:val="000000" w:themeColor="text1"/>
          <w:szCs w:val="26"/>
        </w:rPr>
      </w:pPr>
      <w:r>
        <w:rPr>
          <w:rFonts w:ascii="Times New Roman" w:hAnsi="Times New Roman"/>
          <w:b/>
          <w:color w:val="000000" w:themeColor="text1"/>
          <w:szCs w:val="26"/>
        </w:rPr>
        <w:t>4</w:t>
      </w:r>
      <w:r w:rsidR="001C67AB" w:rsidRPr="000477F2">
        <w:rPr>
          <w:rFonts w:ascii="Times New Roman" w:hAnsi="Times New Roman"/>
          <w:b/>
          <w:color w:val="000000" w:themeColor="text1"/>
          <w:szCs w:val="26"/>
        </w:rPr>
        <w:t xml:space="preserve">. Tiêu chí </w:t>
      </w:r>
      <w:r>
        <w:rPr>
          <w:rFonts w:ascii="Times New Roman" w:hAnsi="Times New Roman"/>
          <w:b/>
          <w:color w:val="000000" w:themeColor="text1"/>
          <w:szCs w:val="26"/>
        </w:rPr>
        <w:t>4</w:t>
      </w:r>
      <w:r w:rsidR="001C67AB" w:rsidRPr="000477F2">
        <w:rPr>
          <w:rFonts w:ascii="Times New Roman" w:hAnsi="Times New Roman"/>
          <w:b/>
          <w:color w:val="000000" w:themeColor="text1"/>
          <w:szCs w:val="26"/>
        </w:rPr>
        <w:t xml:space="preserve">. </w:t>
      </w:r>
      <w:r w:rsidR="00010C4C" w:rsidRPr="000477F2">
        <w:rPr>
          <w:rFonts w:ascii="Times New Roman" w:hAnsi="Times New Roman"/>
          <w:b/>
          <w:color w:val="000000" w:themeColor="text1"/>
          <w:szCs w:val="26"/>
        </w:rPr>
        <w:t>Q</w:t>
      </w:r>
      <w:r w:rsidR="004576BD" w:rsidRPr="000477F2">
        <w:rPr>
          <w:rFonts w:ascii="Times New Roman" w:hAnsi="Times New Roman"/>
          <w:b/>
          <w:color w:val="000000" w:themeColor="text1"/>
          <w:szCs w:val="26"/>
        </w:rPr>
        <w:t>uy mô đào tạo</w:t>
      </w:r>
    </w:p>
    <w:tbl>
      <w:tblPr>
        <w:tblStyle w:val="TableGrid"/>
        <w:tblW w:w="0" w:type="auto"/>
        <w:tblInd w:w="1152" w:type="dxa"/>
        <w:tblBorders>
          <w:top w:val="dotted" w:sz="4" w:space="0" w:color="auto"/>
          <w:left w:val="dotted" w:sz="4" w:space="0" w:color="auto"/>
          <w:bottom w:val="dotted" w:sz="4" w:space="0" w:color="auto"/>
          <w:right w:val="dotted" w:sz="4" w:space="0" w:color="auto"/>
          <w:insideH w:val="dotted" w:sz="4" w:space="0" w:color="auto"/>
          <w:insideV w:val="none" w:sz="0" w:space="0" w:color="auto"/>
        </w:tblBorders>
        <w:tblLook w:val="04A0" w:firstRow="1" w:lastRow="0" w:firstColumn="1" w:lastColumn="0" w:noHBand="0" w:noVBand="1"/>
      </w:tblPr>
      <w:tblGrid>
        <w:gridCol w:w="4701"/>
        <w:gridCol w:w="1644"/>
      </w:tblGrid>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chuẩn Tiêu chí </w:t>
            </w:r>
            <w:r w:rsidR="006C1B86">
              <w:rPr>
                <w:rFonts w:ascii="Times New Roman" w:hAnsi="Times New Roman"/>
                <w:b/>
                <w:color w:val="000000" w:themeColor="text1"/>
                <w:sz w:val="26"/>
                <w:szCs w:val="26"/>
              </w:rPr>
              <w:t>4</w:t>
            </w:r>
          </w:p>
        </w:tc>
        <w:tc>
          <w:tcPr>
            <w:tcW w:w="1644" w:type="dxa"/>
          </w:tcPr>
          <w:p w:rsidR="00C02316" w:rsidRPr="000477F2" w:rsidRDefault="00CD608A" w:rsidP="00CD608A">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3</w:t>
            </w:r>
          </w:p>
        </w:tc>
      </w:tr>
      <w:tr w:rsidR="000477F2" w:rsidRPr="000477F2" w:rsidTr="00C72865">
        <w:tc>
          <w:tcPr>
            <w:tcW w:w="4701" w:type="dxa"/>
          </w:tcPr>
          <w:p w:rsidR="00C02316" w:rsidRPr="000477F2" w:rsidRDefault="00C02316" w:rsidP="001C67AB">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Điểm tự đánh giá Tiêu chí </w:t>
            </w:r>
            <w:r w:rsidR="006C1B86">
              <w:rPr>
                <w:rFonts w:ascii="Times New Roman" w:hAnsi="Times New Roman"/>
                <w:b/>
                <w:color w:val="000000" w:themeColor="text1"/>
                <w:sz w:val="26"/>
                <w:szCs w:val="26"/>
              </w:rPr>
              <w:t>4</w:t>
            </w:r>
          </w:p>
        </w:tc>
        <w:tc>
          <w:tcPr>
            <w:tcW w:w="1644" w:type="dxa"/>
          </w:tcPr>
          <w:p w:rsidR="00C02316" w:rsidRPr="000477F2" w:rsidRDefault="00CD608A" w:rsidP="00CD608A">
            <w:pPr>
              <w:spacing w:before="60" w:after="60" w:line="288" w:lineRule="auto"/>
              <w:jc w:val="both"/>
              <w:rPr>
                <w:rFonts w:ascii="Times New Roman" w:hAnsi="Times New Roman"/>
                <w:b/>
                <w:color w:val="000000" w:themeColor="text1"/>
                <w:sz w:val="26"/>
                <w:szCs w:val="26"/>
              </w:rPr>
            </w:pPr>
            <w:r>
              <w:rPr>
                <w:rFonts w:ascii="Times New Roman" w:hAnsi="Times New Roman"/>
                <w:b/>
                <w:color w:val="000000" w:themeColor="text1"/>
                <w:sz w:val="26"/>
                <w:szCs w:val="26"/>
              </w:rPr>
              <w:t>3</w:t>
            </w:r>
          </w:p>
        </w:tc>
      </w:tr>
      <w:tr w:rsidR="000477F2" w:rsidRPr="000477F2" w:rsidTr="00C72865">
        <w:tc>
          <w:tcPr>
            <w:tcW w:w="4701" w:type="dxa"/>
          </w:tcPr>
          <w:p w:rsidR="00EC2D0F" w:rsidRPr="000477F2" w:rsidRDefault="00EC2D0F" w:rsidP="00EC2D0F">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 Tỷ lệ </w:t>
            </w:r>
            <w:r w:rsidR="00EA30E3">
              <w:rPr>
                <w:rFonts w:ascii="Times New Roman" w:hAnsi="Times New Roman"/>
                <w:b/>
                <w:color w:val="000000" w:themeColor="text1"/>
                <w:sz w:val="26"/>
                <w:szCs w:val="26"/>
              </w:rPr>
              <w:t>80</w:t>
            </w:r>
            <w:r w:rsidRPr="000477F2">
              <w:rPr>
                <w:rFonts w:ascii="Times New Roman" w:hAnsi="Times New Roman"/>
                <w:b/>
                <w:color w:val="000000" w:themeColor="text1"/>
                <w:sz w:val="26"/>
                <w:szCs w:val="26"/>
              </w:rPr>
              <w:t>% Điểm tự đánh giá/Điểm chuẩn</w:t>
            </w:r>
          </w:p>
        </w:tc>
        <w:tc>
          <w:tcPr>
            <w:tcW w:w="1644" w:type="dxa"/>
          </w:tcPr>
          <w:p w:rsidR="00EC2D0F" w:rsidRPr="000477F2" w:rsidRDefault="00EC2D0F" w:rsidP="00F419CD">
            <w:pPr>
              <w:spacing w:before="60" w:after="60" w:line="288" w:lineRule="auto"/>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w:t>
            </w:r>
          </w:p>
        </w:tc>
      </w:tr>
    </w:tbl>
    <w:p w:rsidR="0037515D" w:rsidRPr="000477F2" w:rsidRDefault="0037515D" w:rsidP="0037515D">
      <w:pPr>
        <w:spacing w:before="120" w:line="264" w:lineRule="auto"/>
        <w:ind w:firstLine="720"/>
        <w:rPr>
          <w:rFonts w:ascii="Times New Roman" w:hAnsi="Times New Roman"/>
          <w:b/>
          <w:i/>
          <w:color w:val="000000" w:themeColor="text1"/>
          <w:sz w:val="2"/>
          <w:szCs w:val="26"/>
        </w:rPr>
      </w:pPr>
    </w:p>
    <w:p w:rsidR="00302E4F" w:rsidRPr="000477F2" w:rsidRDefault="006C1B86" w:rsidP="00D94CBD">
      <w:pPr>
        <w:spacing w:before="120" w:after="120"/>
        <w:ind w:firstLine="567"/>
        <w:jc w:val="both"/>
        <w:rPr>
          <w:rFonts w:ascii="Times New Roman" w:hAnsi="Times New Roman"/>
          <w:b/>
          <w:bCs/>
          <w:i/>
          <w:iCs/>
          <w:color w:val="000000" w:themeColor="text1"/>
          <w:sz w:val="26"/>
          <w:szCs w:val="26"/>
        </w:rPr>
      </w:pPr>
      <w:r>
        <w:rPr>
          <w:rFonts w:ascii="Times New Roman" w:hAnsi="Times New Roman"/>
          <w:b/>
          <w:i/>
          <w:color w:val="000000" w:themeColor="text1"/>
          <w:sz w:val="26"/>
          <w:szCs w:val="26"/>
        </w:rPr>
        <w:t>4.9</w:t>
      </w:r>
      <w:r w:rsidR="00630E43" w:rsidRPr="000477F2">
        <w:rPr>
          <w:rFonts w:ascii="Times New Roman" w:hAnsi="Times New Roman"/>
          <w:b/>
          <w:i/>
          <w:color w:val="000000" w:themeColor="text1"/>
          <w:sz w:val="26"/>
          <w:szCs w:val="26"/>
        </w:rPr>
        <w:t xml:space="preserve">. </w:t>
      </w:r>
      <w:r w:rsidR="00302E4F" w:rsidRPr="000477F2">
        <w:rPr>
          <w:rFonts w:ascii="Times New Roman" w:hAnsi="Times New Roman"/>
          <w:b/>
          <w:i/>
          <w:color w:val="000000" w:themeColor="text1"/>
          <w:sz w:val="26"/>
          <w:szCs w:val="26"/>
        </w:rPr>
        <w:t xml:space="preserve">Tiêu chuẩn </w:t>
      </w:r>
      <w:r>
        <w:rPr>
          <w:rFonts w:ascii="Times New Roman" w:hAnsi="Times New Roman"/>
          <w:b/>
          <w:i/>
          <w:color w:val="000000" w:themeColor="text1"/>
          <w:sz w:val="26"/>
          <w:szCs w:val="26"/>
        </w:rPr>
        <w:t>4</w:t>
      </w:r>
      <w:r w:rsidR="00302E4F" w:rsidRPr="000477F2">
        <w:rPr>
          <w:rFonts w:ascii="Times New Roman" w:hAnsi="Times New Roman"/>
          <w:b/>
          <w:i/>
          <w:color w:val="000000" w:themeColor="text1"/>
          <w:sz w:val="26"/>
          <w:szCs w:val="26"/>
        </w:rPr>
        <w:t>.</w:t>
      </w:r>
      <w:r>
        <w:rPr>
          <w:rFonts w:ascii="Times New Roman" w:hAnsi="Times New Roman"/>
          <w:b/>
          <w:i/>
          <w:color w:val="000000" w:themeColor="text1"/>
          <w:sz w:val="26"/>
          <w:szCs w:val="26"/>
        </w:rPr>
        <w:t>9</w:t>
      </w:r>
      <w:r w:rsidR="00302E4F" w:rsidRPr="000477F2">
        <w:rPr>
          <w:rFonts w:ascii="Times New Roman" w:hAnsi="Times New Roman"/>
          <w:b/>
          <w:i/>
          <w:color w:val="000000" w:themeColor="text1"/>
          <w:sz w:val="26"/>
          <w:szCs w:val="26"/>
        </w:rPr>
        <w:t>.</w:t>
      </w:r>
      <w:r w:rsidR="008E2367" w:rsidRPr="000477F2">
        <w:rPr>
          <w:rFonts w:ascii="Times New Roman" w:hAnsi="Times New Roman"/>
          <w:b/>
          <w:i/>
          <w:color w:val="000000" w:themeColor="text1"/>
          <w:sz w:val="26"/>
          <w:szCs w:val="26"/>
        </w:rPr>
        <w:t xml:space="preserve"> </w:t>
      </w:r>
      <w:r>
        <w:rPr>
          <w:rFonts w:ascii="Times New Roman" w:hAnsi="Times New Roman"/>
          <w:b/>
          <w:i/>
          <w:color w:val="000000" w:themeColor="text1"/>
          <w:sz w:val="26"/>
          <w:szCs w:val="26"/>
        </w:rPr>
        <w:t>Nhà trường có môi trường học tập thân thiện</w:t>
      </w:r>
    </w:p>
    <w:p w:rsidR="008E2367" w:rsidRDefault="008E2367" w:rsidP="00D94CBD">
      <w:pPr>
        <w:spacing w:before="120" w:after="120"/>
        <w:ind w:firstLine="567"/>
        <w:jc w:val="both"/>
        <w:rPr>
          <w:rFonts w:ascii="Times New Roman" w:hAnsi="Times New Roman"/>
          <w:color w:val="000000" w:themeColor="text1"/>
          <w:sz w:val="26"/>
          <w:szCs w:val="26"/>
          <w:lang w:val="nb-NO"/>
        </w:rPr>
      </w:pPr>
      <w:r w:rsidRPr="000477F2">
        <w:rPr>
          <w:rFonts w:ascii="Times New Roman" w:hAnsi="Times New Roman"/>
          <w:b/>
          <w:i/>
          <w:iCs/>
          <w:color w:val="000000" w:themeColor="text1"/>
          <w:sz w:val="26"/>
          <w:szCs w:val="26"/>
        </w:rPr>
        <w:t>Thuyết minh:</w:t>
      </w:r>
      <w:r w:rsidRPr="000477F2">
        <w:rPr>
          <w:rFonts w:ascii="Times New Roman" w:hAnsi="Times New Roman"/>
          <w:b/>
          <w:iCs/>
          <w:color w:val="000000" w:themeColor="text1"/>
          <w:sz w:val="26"/>
          <w:szCs w:val="26"/>
        </w:rPr>
        <w:t xml:space="preserve"> </w:t>
      </w:r>
      <w:r w:rsidRPr="000477F2">
        <w:rPr>
          <w:rFonts w:ascii="Times New Roman" w:hAnsi="Times New Roman"/>
          <w:color w:val="000000" w:themeColor="text1"/>
          <w:sz w:val="26"/>
          <w:szCs w:val="26"/>
          <w:lang w:val="nb-NO"/>
        </w:rPr>
        <w:t>Trường cần căn cứ để mô tả thông tin cụ thể, chi tiết trực tiếp giải thích cho đánh giá của trường, để giải thích rõ lý do Trường tự đánh giá Điểm theo Hướng dẫn đánh giá tiêu chí, tiêu chuẩn kèm theo</w:t>
      </w:r>
      <w:r w:rsidR="00803F9F" w:rsidRPr="000477F2">
        <w:rPr>
          <w:rFonts w:ascii="Times New Roman" w:hAnsi="Times New Roman"/>
          <w:color w:val="000000" w:themeColor="text1"/>
          <w:sz w:val="26"/>
          <w:szCs w:val="26"/>
          <w:lang w:val="nb-NO"/>
        </w:rPr>
        <w:t>.</w:t>
      </w:r>
    </w:p>
    <w:p w:rsidR="00C31DB0" w:rsidRPr="005D6A7C" w:rsidRDefault="00C31DB0" w:rsidP="005D6A7C">
      <w:pPr>
        <w:spacing w:before="120" w:after="120"/>
        <w:ind w:right="-28" w:firstLine="720"/>
        <w:jc w:val="both"/>
        <w:rPr>
          <w:rFonts w:ascii="Times New Roman" w:hAnsi="Times New Roman"/>
          <w:sz w:val="26"/>
        </w:rPr>
      </w:pPr>
      <w:r w:rsidRPr="00C31DB0">
        <w:rPr>
          <w:rFonts w:ascii="Times New Roman" w:hAnsi="Times New Roman"/>
          <w:sz w:val="26"/>
        </w:rPr>
        <w:t>Hàng năm căn cứ vào quy chế tuyển sinh, hướng dẫn tuyển sinh, chỉ tiêu tuyển sinh được giao, trường đã thành lập Hội đồng tuyển sinh và</w:t>
      </w:r>
      <w:r>
        <w:rPr>
          <w:rFonts w:ascii="Times New Roman" w:hAnsi="Times New Roman"/>
          <w:sz w:val="26"/>
        </w:rPr>
        <w:t xml:space="preserve"> các bộ phận giúp việc để tiến </w:t>
      </w:r>
      <w:r w:rsidRPr="00C31DB0">
        <w:rPr>
          <w:rFonts w:ascii="Times New Roman" w:hAnsi="Times New Roman"/>
          <w:sz w:val="26"/>
        </w:rPr>
        <w:t xml:space="preserve">hành công tác tuyển sinh theo đúng qui định </w:t>
      </w:r>
      <w:r w:rsidRPr="00C31DB0">
        <w:rPr>
          <w:rFonts w:ascii="Times New Roman" w:hAnsi="Times New Roman"/>
          <w:i/>
          <w:sz w:val="26"/>
        </w:rPr>
        <w:t>(</w:t>
      </w:r>
      <w:r>
        <w:rPr>
          <w:rFonts w:ascii="Times New Roman" w:hAnsi="Times New Roman"/>
          <w:i/>
          <w:sz w:val="26"/>
        </w:rPr>
        <w:t>4</w:t>
      </w:r>
      <w:r w:rsidRPr="00C31DB0">
        <w:rPr>
          <w:rFonts w:ascii="Times New Roman" w:hAnsi="Times New Roman"/>
          <w:i/>
          <w:sz w:val="26"/>
        </w:rPr>
        <w:t>.</w:t>
      </w:r>
      <w:r>
        <w:rPr>
          <w:rFonts w:ascii="Times New Roman" w:hAnsi="Times New Roman"/>
          <w:i/>
          <w:sz w:val="26"/>
        </w:rPr>
        <w:t>9</w:t>
      </w:r>
      <w:r w:rsidRPr="00C31DB0">
        <w:rPr>
          <w:rFonts w:ascii="Times New Roman" w:hAnsi="Times New Roman"/>
          <w:i/>
          <w:sz w:val="26"/>
        </w:rPr>
        <w:t>.0</w:t>
      </w:r>
      <w:r w:rsidR="00F73FEC">
        <w:rPr>
          <w:rFonts w:ascii="Times New Roman" w:hAnsi="Times New Roman"/>
          <w:i/>
          <w:sz w:val="26"/>
        </w:rPr>
        <w:t>1</w:t>
      </w:r>
      <w:r w:rsidRPr="00C31DB0">
        <w:rPr>
          <w:rFonts w:ascii="Times New Roman" w:hAnsi="Times New Roman"/>
          <w:i/>
          <w:sz w:val="26"/>
        </w:rPr>
        <w:t>- Quyết định thành lập Hội đồng tuyển sinh và các bộ phận giúp việc để tiến hành công tác tuyển sinh)</w:t>
      </w:r>
      <w:r w:rsidRPr="00C31DB0">
        <w:rPr>
          <w:rFonts w:ascii="Times New Roman" w:hAnsi="Times New Roman"/>
          <w:sz w:val="26"/>
        </w:rPr>
        <w:t xml:space="preserve">. Hội đồng tuyển sinh đã xây dựng các thông tin về tuyển sinh đối với từng bậc hệ đào tạo: Hình thức tuyển sinh, đối tượng, vùng tuyển, chỉ tiêu, thủ tục đăng ký và thời gian nộp hồ sơ. Toàn bộ thông tin tuyển sinh được công bố rộng rãi trên: </w:t>
      </w:r>
      <w:r w:rsidRPr="00C31DB0">
        <w:rPr>
          <w:rFonts w:ascii="Times New Roman" w:hAnsi="Times New Roman"/>
          <w:i/>
          <w:sz w:val="26"/>
        </w:rPr>
        <w:t>website, bằng văn bản, báo chí, tờ rơi...(</w:t>
      </w:r>
      <w:r>
        <w:rPr>
          <w:rFonts w:ascii="Times New Roman" w:hAnsi="Times New Roman"/>
          <w:i/>
          <w:sz w:val="26"/>
        </w:rPr>
        <w:t>4</w:t>
      </w:r>
      <w:r w:rsidRPr="00C31DB0">
        <w:rPr>
          <w:rFonts w:ascii="Times New Roman" w:hAnsi="Times New Roman"/>
          <w:i/>
          <w:sz w:val="26"/>
        </w:rPr>
        <w:t>.</w:t>
      </w:r>
      <w:r w:rsidR="008A59E3">
        <w:rPr>
          <w:rFonts w:ascii="Times New Roman" w:hAnsi="Times New Roman"/>
          <w:i/>
          <w:sz w:val="26"/>
        </w:rPr>
        <w:t>9</w:t>
      </w:r>
      <w:r w:rsidRPr="00C31DB0">
        <w:rPr>
          <w:rFonts w:ascii="Times New Roman" w:hAnsi="Times New Roman"/>
          <w:i/>
          <w:sz w:val="26"/>
        </w:rPr>
        <w:t>.0</w:t>
      </w:r>
      <w:r w:rsidR="00F73FEC">
        <w:rPr>
          <w:rFonts w:ascii="Times New Roman" w:hAnsi="Times New Roman"/>
          <w:i/>
          <w:sz w:val="26"/>
        </w:rPr>
        <w:t>2</w:t>
      </w:r>
      <w:r w:rsidRPr="00C31DB0">
        <w:rPr>
          <w:rFonts w:ascii="Times New Roman" w:hAnsi="Times New Roman"/>
          <w:i/>
          <w:sz w:val="26"/>
        </w:rPr>
        <w:t>- Website lttc.edu.vn)</w:t>
      </w:r>
      <w:r w:rsidRPr="00C31DB0">
        <w:rPr>
          <w:rFonts w:ascii="Times New Roman" w:hAnsi="Times New Roman"/>
          <w:sz w:val="26"/>
        </w:rPr>
        <w:t xml:space="preserve">. Riêng tài liệu, tờ rơi về những điều cần biết về tuyển sinh được nhà trường triển khai phổ biến tại các bảng thông báo trong khuôn viên Nhà trường </w:t>
      </w:r>
      <w:r w:rsidRPr="00C31DB0">
        <w:rPr>
          <w:rFonts w:ascii="Times New Roman" w:hAnsi="Times New Roman"/>
          <w:i/>
          <w:sz w:val="26"/>
        </w:rPr>
        <w:t>(</w:t>
      </w:r>
      <w:r w:rsidR="008A59E3">
        <w:rPr>
          <w:rFonts w:ascii="Times New Roman" w:hAnsi="Times New Roman"/>
          <w:i/>
          <w:sz w:val="26"/>
        </w:rPr>
        <w:t>4.9</w:t>
      </w:r>
      <w:r w:rsidRPr="00C31DB0">
        <w:rPr>
          <w:rFonts w:ascii="Times New Roman" w:hAnsi="Times New Roman"/>
          <w:i/>
          <w:sz w:val="26"/>
        </w:rPr>
        <w:t>.0</w:t>
      </w:r>
      <w:r w:rsidR="00F73FEC">
        <w:rPr>
          <w:rFonts w:ascii="Times New Roman" w:hAnsi="Times New Roman"/>
          <w:i/>
          <w:sz w:val="26"/>
        </w:rPr>
        <w:t>3</w:t>
      </w:r>
      <w:r w:rsidRPr="00C31DB0">
        <w:rPr>
          <w:rFonts w:ascii="Times New Roman" w:hAnsi="Times New Roman"/>
          <w:i/>
          <w:sz w:val="26"/>
        </w:rPr>
        <w:t>- Hình ảnh chụp các bảng thông báo)</w:t>
      </w:r>
      <w:r w:rsidRPr="00C31DB0">
        <w:rPr>
          <w:rFonts w:ascii="Times New Roman" w:hAnsi="Times New Roman"/>
          <w:sz w:val="26"/>
        </w:rPr>
        <w:t>. Kết quả tuyển s</w:t>
      </w:r>
      <w:r w:rsidR="008E2B8D">
        <w:rPr>
          <w:rFonts w:ascii="Times New Roman" w:hAnsi="Times New Roman"/>
          <w:sz w:val="26"/>
        </w:rPr>
        <w:t xml:space="preserve">inh, phương thức </w:t>
      </w:r>
      <w:r w:rsidRPr="00C31DB0">
        <w:rPr>
          <w:rFonts w:ascii="Times New Roman" w:hAnsi="Times New Roman"/>
          <w:sz w:val="26"/>
        </w:rPr>
        <w:t xml:space="preserve">xét tuyển, danh sách trúng tuyển được thông báo và công khai rộng rãi theo quy định </w:t>
      </w:r>
      <w:r w:rsidRPr="00C31DB0">
        <w:rPr>
          <w:rFonts w:ascii="Times New Roman" w:hAnsi="Times New Roman"/>
          <w:i/>
          <w:sz w:val="26"/>
        </w:rPr>
        <w:t>(</w:t>
      </w:r>
      <w:r w:rsidR="008A59E3">
        <w:rPr>
          <w:rFonts w:ascii="Times New Roman" w:hAnsi="Times New Roman"/>
          <w:i/>
          <w:sz w:val="26"/>
        </w:rPr>
        <w:t>4</w:t>
      </w:r>
      <w:r w:rsidRPr="00C31DB0">
        <w:rPr>
          <w:rFonts w:ascii="Times New Roman" w:hAnsi="Times New Roman"/>
          <w:i/>
          <w:sz w:val="26"/>
        </w:rPr>
        <w:t>.</w:t>
      </w:r>
      <w:r w:rsidR="008A59E3">
        <w:rPr>
          <w:rFonts w:ascii="Times New Roman" w:hAnsi="Times New Roman"/>
          <w:i/>
          <w:sz w:val="26"/>
        </w:rPr>
        <w:t>9</w:t>
      </w:r>
      <w:r w:rsidRPr="00C31DB0">
        <w:rPr>
          <w:rFonts w:ascii="Times New Roman" w:hAnsi="Times New Roman"/>
          <w:i/>
          <w:sz w:val="26"/>
        </w:rPr>
        <w:t>.</w:t>
      </w:r>
      <w:r w:rsidR="00F73FEC">
        <w:rPr>
          <w:rFonts w:ascii="Times New Roman" w:hAnsi="Times New Roman"/>
          <w:i/>
          <w:sz w:val="26"/>
        </w:rPr>
        <w:t>0</w:t>
      </w:r>
      <w:r w:rsidR="008E2B8D">
        <w:rPr>
          <w:rFonts w:ascii="Times New Roman" w:hAnsi="Times New Roman"/>
          <w:i/>
          <w:sz w:val="26"/>
        </w:rPr>
        <w:t xml:space="preserve">4- Tờ rơi tuyển sinh, </w:t>
      </w:r>
      <w:r w:rsidRPr="00C31DB0">
        <w:rPr>
          <w:rFonts w:ascii="Times New Roman" w:hAnsi="Times New Roman"/>
          <w:i/>
          <w:sz w:val="26"/>
        </w:rPr>
        <w:t>Giấy báo trúng tuyển, Danh sách trúng tuyển hàng năm</w:t>
      </w:r>
      <w:r w:rsidR="008E2B8D">
        <w:rPr>
          <w:rFonts w:ascii="Times New Roman" w:hAnsi="Times New Roman"/>
          <w:i/>
          <w:sz w:val="26"/>
        </w:rPr>
        <w:t xml:space="preserve">). </w:t>
      </w:r>
      <w:r w:rsidRPr="00C31DB0">
        <w:rPr>
          <w:rFonts w:ascii="Times New Roman" w:hAnsi="Times New Roman"/>
          <w:sz w:val="26"/>
        </w:rPr>
        <w:t>Trên cơ sở Luật Giáo dục, Luật Giáo dục nghề nghiệ</w:t>
      </w:r>
      <w:r w:rsidR="008E2B8D">
        <w:rPr>
          <w:rFonts w:ascii="Times New Roman" w:hAnsi="Times New Roman"/>
          <w:sz w:val="26"/>
        </w:rPr>
        <w:t xml:space="preserve">p, Điều lệ trường Cao đẳng, Quy </w:t>
      </w:r>
      <w:r w:rsidRPr="00C31DB0">
        <w:rPr>
          <w:rFonts w:ascii="Times New Roman" w:hAnsi="Times New Roman"/>
          <w:sz w:val="26"/>
        </w:rPr>
        <w:t xml:space="preserve">chế công tác HSSV. Nhà trường xây dựng nội quy đối với HSSV </w:t>
      </w:r>
      <w:r w:rsidRPr="00C31DB0">
        <w:rPr>
          <w:rFonts w:ascii="Times New Roman" w:hAnsi="Times New Roman"/>
          <w:i/>
          <w:sz w:val="26"/>
        </w:rPr>
        <w:t>(</w:t>
      </w:r>
      <w:r w:rsidR="008A59E3">
        <w:rPr>
          <w:rFonts w:ascii="Times New Roman" w:hAnsi="Times New Roman"/>
          <w:i/>
          <w:sz w:val="26"/>
        </w:rPr>
        <w:t>4</w:t>
      </w:r>
      <w:r w:rsidRPr="00C31DB0">
        <w:rPr>
          <w:rFonts w:ascii="Times New Roman" w:hAnsi="Times New Roman"/>
          <w:i/>
          <w:sz w:val="26"/>
        </w:rPr>
        <w:t>.</w:t>
      </w:r>
      <w:r w:rsidR="008A59E3">
        <w:rPr>
          <w:rFonts w:ascii="Times New Roman" w:hAnsi="Times New Roman"/>
          <w:i/>
          <w:sz w:val="26"/>
        </w:rPr>
        <w:t>9</w:t>
      </w:r>
      <w:r w:rsidRPr="00C31DB0">
        <w:rPr>
          <w:rFonts w:ascii="Times New Roman" w:hAnsi="Times New Roman"/>
          <w:i/>
          <w:sz w:val="26"/>
        </w:rPr>
        <w:t>.0</w:t>
      </w:r>
      <w:r w:rsidR="00F73FEC">
        <w:rPr>
          <w:rFonts w:ascii="Times New Roman" w:hAnsi="Times New Roman"/>
          <w:i/>
          <w:sz w:val="26"/>
        </w:rPr>
        <w:t>5</w:t>
      </w:r>
      <w:r w:rsidRPr="00C31DB0">
        <w:rPr>
          <w:rFonts w:ascii="Times New Roman" w:hAnsi="Times New Roman"/>
          <w:i/>
          <w:sz w:val="26"/>
        </w:rPr>
        <w:t>- Quyết định về Ban hành Nội quy đối với HSSV, Quyết định ban hành Quy định tổ chức và hoạt động của tổ tự quản học sinh sinh viên ký túc xá)</w:t>
      </w:r>
      <w:r w:rsidRPr="00C31DB0">
        <w:rPr>
          <w:rFonts w:ascii="Times New Roman" w:hAnsi="Times New Roman"/>
          <w:sz w:val="26"/>
        </w:rPr>
        <w:t xml:space="preserve">, nội quy ký túc xá </w:t>
      </w:r>
      <w:r w:rsidRPr="00C31DB0">
        <w:rPr>
          <w:rFonts w:ascii="Times New Roman" w:hAnsi="Times New Roman"/>
          <w:i/>
          <w:sz w:val="26"/>
        </w:rPr>
        <w:t>(</w:t>
      </w:r>
      <w:r w:rsidR="008A59E3">
        <w:rPr>
          <w:rFonts w:ascii="Times New Roman" w:hAnsi="Times New Roman"/>
          <w:i/>
          <w:sz w:val="26"/>
        </w:rPr>
        <w:t>4</w:t>
      </w:r>
      <w:r w:rsidRPr="00C31DB0">
        <w:rPr>
          <w:rFonts w:ascii="Times New Roman" w:hAnsi="Times New Roman"/>
          <w:i/>
          <w:sz w:val="26"/>
        </w:rPr>
        <w:t>.</w:t>
      </w:r>
      <w:r w:rsidR="008A59E3">
        <w:rPr>
          <w:rFonts w:ascii="Times New Roman" w:hAnsi="Times New Roman"/>
          <w:i/>
          <w:sz w:val="26"/>
        </w:rPr>
        <w:t>9</w:t>
      </w:r>
      <w:r w:rsidRPr="00C31DB0">
        <w:rPr>
          <w:rFonts w:ascii="Times New Roman" w:hAnsi="Times New Roman"/>
          <w:i/>
          <w:sz w:val="26"/>
        </w:rPr>
        <w:t>.0</w:t>
      </w:r>
      <w:r w:rsidR="00F73FEC">
        <w:rPr>
          <w:rFonts w:ascii="Times New Roman" w:hAnsi="Times New Roman"/>
          <w:i/>
          <w:sz w:val="26"/>
        </w:rPr>
        <w:t>6</w:t>
      </w:r>
      <w:r w:rsidRPr="00C31DB0">
        <w:rPr>
          <w:rFonts w:ascii="Times New Roman" w:hAnsi="Times New Roman"/>
          <w:i/>
          <w:sz w:val="26"/>
        </w:rPr>
        <w:t>- Quyết định về Ban hành Nội quy Ký túc xá của</w:t>
      </w:r>
      <w:r w:rsidRPr="00C31DB0">
        <w:rPr>
          <w:rFonts w:ascii="Times New Roman" w:hAnsi="Times New Roman"/>
          <w:i/>
          <w:spacing w:val="12"/>
          <w:sz w:val="26"/>
        </w:rPr>
        <w:t xml:space="preserve"> </w:t>
      </w:r>
      <w:r w:rsidRPr="00C31DB0">
        <w:rPr>
          <w:rFonts w:ascii="Times New Roman" w:hAnsi="Times New Roman"/>
          <w:i/>
          <w:sz w:val="26"/>
        </w:rPr>
        <w:t xml:space="preserve">Trường Cao đẳng Lý Tự Trọng Tp.Hồ Chí Minh), </w:t>
      </w:r>
      <w:r w:rsidR="005D6A7C">
        <w:rPr>
          <w:rFonts w:ascii="Times New Roman" w:hAnsi="Times New Roman"/>
          <w:sz w:val="26"/>
        </w:rPr>
        <w:t xml:space="preserve">nhà </w:t>
      </w:r>
      <w:r w:rsidRPr="00C31DB0">
        <w:rPr>
          <w:rFonts w:ascii="Times New Roman" w:hAnsi="Times New Roman"/>
          <w:sz w:val="26"/>
        </w:rPr>
        <w:t xml:space="preserve">trường </w:t>
      </w:r>
      <w:r w:rsidR="008A59E3">
        <w:rPr>
          <w:rFonts w:ascii="Times New Roman" w:hAnsi="Times New Roman"/>
          <w:sz w:val="26"/>
        </w:rPr>
        <w:t xml:space="preserve">đã thực hiện đúng tiêu chuẩn ở </w:t>
      </w:r>
      <w:r w:rsidRPr="00C31DB0">
        <w:rPr>
          <w:rFonts w:ascii="Times New Roman" w:hAnsi="Times New Roman"/>
          <w:sz w:val="26"/>
        </w:rPr>
        <w:t>KTX theo tinh thần Thông tư số 27/2011/TT</w:t>
      </w:r>
      <w:r w:rsidR="005D6A7C">
        <w:rPr>
          <w:rFonts w:ascii="Times New Roman" w:hAnsi="Times New Roman"/>
          <w:sz w:val="26"/>
        </w:rPr>
        <w:t xml:space="preserve"> </w:t>
      </w:r>
      <w:r w:rsidRPr="00C31DB0">
        <w:rPr>
          <w:rFonts w:ascii="Times New Roman" w:hAnsi="Times New Roman"/>
          <w:sz w:val="26"/>
        </w:rPr>
        <w:t xml:space="preserve">-BGDĐT ngày 27/06/2011 về Ban hành Quy chế công tác HSSV nội trú tại các cơ sở giáo dục thuộc hệ thống giáo dục quốc dân, trong đó nêu rõ quyền hạn, nghĩa vụ của HSSV, hành vi, quy tắc ứng xử, quy định trang phục, an ninh trật tự học đường, đảm bảo sức khỏe cho HSSV, tổ </w:t>
      </w:r>
      <w:r w:rsidRPr="00C31DB0">
        <w:rPr>
          <w:rFonts w:ascii="Times New Roman" w:hAnsi="Times New Roman"/>
          <w:spacing w:val="2"/>
          <w:sz w:val="26"/>
        </w:rPr>
        <w:t xml:space="preserve">chức </w:t>
      </w:r>
      <w:r w:rsidRPr="00C31DB0">
        <w:rPr>
          <w:rFonts w:ascii="Times New Roman" w:hAnsi="Times New Roman"/>
          <w:sz w:val="26"/>
        </w:rPr>
        <w:t xml:space="preserve">các buổi đối thoại </w:t>
      </w:r>
      <w:r w:rsidRPr="00C31DB0">
        <w:rPr>
          <w:rFonts w:ascii="Times New Roman" w:hAnsi="Times New Roman"/>
          <w:i/>
          <w:sz w:val="26"/>
        </w:rPr>
        <w:t>(</w:t>
      </w:r>
      <w:r w:rsidR="008A59E3">
        <w:rPr>
          <w:rFonts w:ascii="Times New Roman" w:hAnsi="Times New Roman"/>
          <w:i/>
          <w:sz w:val="26"/>
        </w:rPr>
        <w:t>4</w:t>
      </w:r>
      <w:r w:rsidRPr="00C31DB0">
        <w:rPr>
          <w:rFonts w:ascii="Times New Roman" w:hAnsi="Times New Roman"/>
          <w:i/>
          <w:sz w:val="26"/>
        </w:rPr>
        <w:t>.</w:t>
      </w:r>
      <w:r w:rsidR="008A59E3">
        <w:rPr>
          <w:rFonts w:ascii="Times New Roman" w:hAnsi="Times New Roman"/>
          <w:i/>
          <w:sz w:val="26"/>
        </w:rPr>
        <w:t>9</w:t>
      </w:r>
      <w:r w:rsidRPr="00C31DB0">
        <w:rPr>
          <w:rFonts w:ascii="Times New Roman" w:hAnsi="Times New Roman"/>
          <w:i/>
          <w:sz w:val="26"/>
        </w:rPr>
        <w:t>.0</w:t>
      </w:r>
      <w:r w:rsidR="00F73FEC">
        <w:rPr>
          <w:rFonts w:ascii="Times New Roman" w:hAnsi="Times New Roman"/>
          <w:i/>
          <w:sz w:val="26"/>
        </w:rPr>
        <w:t>7</w:t>
      </w:r>
      <w:r w:rsidRPr="00C31DB0">
        <w:rPr>
          <w:rFonts w:ascii="Times New Roman" w:hAnsi="Times New Roman"/>
          <w:i/>
          <w:sz w:val="26"/>
        </w:rPr>
        <w:t xml:space="preserve">- </w:t>
      </w:r>
      <w:r w:rsidR="00F93D13" w:rsidRPr="00F93D13">
        <w:rPr>
          <w:rFonts w:ascii="Times New Roman" w:hAnsi="Times New Roman"/>
          <w:i/>
          <w:color w:val="000000" w:themeColor="text1"/>
          <w:sz w:val="26"/>
          <w:szCs w:val="26"/>
        </w:rPr>
        <w:t xml:space="preserve">Biên bản gặp gỡ, đối thoại </w:t>
      </w:r>
      <w:r w:rsidR="00F93D13" w:rsidRPr="00F93D13">
        <w:rPr>
          <w:rFonts w:ascii="Times New Roman" w:hAnsi="Times New Roman"/>
          <w:i/>
          <w:color w:val="000000" w:themeColor="text1"/>
          <w:sz w:val="26"/>
          <w:szCs w:val="26"/>
        </w:rPr>
        <w:lastRenderedPageBreak/>
        <w:t>giữa HSSV nội trú với BGH và các đơn vị liên quan trong trường ngày 10/01/2019</w:t>
      </w:r>
      <w:r w:rsidRPr="00C31DB0">
        <w:rPr>
          <w:rFonts w:ascii="Times New Roman" w:hAnsi="Times New Roman"/>
          <w:i/>
          <w:sz w:val="26"/>
        </w:rPr>
        <w:t>)</w:t>
      </w:r>
      <w:r w:rsidRPr="00C31DB0">
        <w:rPr>
          <w:rFonts w:ascii="Times New Roman" w:hAnsi="Times New Roman"/>
          <w:sz w:val="26"/>
        </w:rPr>
        <w:t>. Các hoạt động ngoại khóa, học tập và đánh giá kết quả học tập công bằng, công khai, HSSV được quyền kiến nghị với Nhà trường nhằm mục đích nâng cao chất lượng đào tạo và hoạt  động xã hội</w:t>
      </w:r>
      <w:r w:rsidR="005007CE">
        <w:rPr>
          <w:rFonts w:ascii="Times New Roman" w:hAnsi="Times New Roman"/>
          <w:sz w:val="26"/>
        </w:rPr>
        <w:t>.</w:t>
      </w:r>
    </w:p>
    <w:p w:rsidR="004A5AA6" w:rsidRPr="004A5AA6" w:rsidRDefault="004A5AA6" w:rsidP="00D94CBD">
      <w:pPr>
        <w:tabs>
          <w:tab w:val="left" w:pos="9214"/>
        </w:tabs>
        <w:ind w:right="-28" w:firstLine="720"/>
        <w:jc w:val="both"/>
        <w:rPr>
          <w:rFonts w:ascii="Times New Roman" w:hAnsi="Times New Roman"/>
          <w:sz w:val="26"/>
        </w:rPr>
      </w:pPr>
      <w:r w:rsidRPr="004A5AA6">
        <w:rPr>
          <w:rFonts w:ascii="Times New Roman" w:hAnsi="Times New Roman"/>
          <w:sz w:val="26"/>
        </w:rPr>
        <w:t xml:space="preserve">Trường đã thực hiện đầy đủ các chế độ chính sách đối với HSSV như trợ cấp xã hội, miễn giảm học phí, xác nhận vay vốn ưu đãi, tạm hoãn nghĩa vụ quân sự và hưởng các chế độ chính sách ưu đãi ở địa phương. Các chế độ này được triển khai phổ biến ngay từ đầu năm học </w:t>
      </w:r>
      <w:r w:rsidRPr="004A5AA6">
        <w:rPr>
          <w:rFonts w:ascii="Times New Roman" w:hAnsi="Times New Roman"/>
          <w:i/>
          <w:sz w:val="26"/>
        </w:rPr>
        <w:t>(4.9.0</w:t>
      </w:r>
      <w:r w:rsidR="00F73FEC">
        <w:rPr>
          <w:rFonts w:ascii="Times New Roman" w:hAnsi="Times New Roman"/>
          <w:i/>
          <w:sz w:val="26"/>
        </w:rPr>
        <w:t>8</w:t>
      </w:r>
      <w:r w:rsidRPr="004A5AA6">
        <w:rPr>
          <w:rFonts w:ascii="Times New Roman" w:hAnsi="Times New Roman"/>
          <w:i/>
          <w:sz w:val="26"/>
        </w:rPr>
        <w:t xml:space="preserve">- Sổ tay Giáo dục định hướng 2017, 2018, 2019) </w:t>
      </w:r>
      <w:r w:rsidR="005D6A7C">
        <w:rPr>
          <w:rFonts w:ascii="Times New Roman" w:hAnsi="Times New Roman"/>
          <w:sz w:val="26"/>
        </w:rPr>
        <w:t xml:space="preserve">và được thực hiện </w:t>
      </w:r>
      <w:r w:rsidRPr="004A5AA6">
        <w:rPr>
          <w:rFonts w:ascii="Times New Roman" w:hAnsi="Times New Roman"/>
          <w:sz w:val="26"/>
        </w:rPr>
        <w:t xml:space="preserve">công khai, công bằng trong HSSV thể hiện qua các thông báo thực hiện chế độ chính sách cho HSSV </w:t>
      </w:r>
      <w:r w:rsidRPr="004A5AA6">
        <w:rPr>
          <w:rFonts w:ascii="Times New Roman" w:hAnsi="Times New Roman"/>
          <w:i/>
          <w:sz w:val="26"/>
        </w:rPr>
        <w:t>(</w:t>
      </w:r>
      <w:r>
        <w:rPr>
          <w:rFonts w:ascii="Times New Roman" w:hAnsi="Times New Roman"/>
          <w:i/>
          <w:sz w:val="26"/>
        </w:rPr>
        <w:t>4.9</w:t>
      </w:r>
      <w:r w:rsidRPr="004A5AA6">
        <w:rPr>
          <w:rFonts w:ascii="Times New Roman" w:hAnsi="Times New Roman"/>
          <w:i/>
          <w:sz w:val="26"/>
        </w:rPr>
        <w:t>.0</w:t>
      </w:r>
      <w:r w:rsidR="00F73FEC">
        <w:rPr>
          <w:rFonts w:ascii="Times New Roman" w:hAnsi="Times New Roman"/>
          <w:i/>
          <w:sz w:val="26"/>
        </w:rPr>
        <w:t>9</w:t>
      </w:r>
      <w:r w:rsidRPr="004A5AA6">
        <w:rPr>
          <w:rFonts w:ascii="Times New Roman" w:hAnsi="Times New Roman"/>
          <w:i/>
          <w:sz w:val="26"/>
        </w:rPr>
        <w:t xml:space="preserve">- </w:t>
      </w:r>
      <w:r w:rsidR="00F93D13" w:rsidRPr="00F93D13">
        <w:rPr>
          <w:rFonts w:ascii="Times New Roman" w:hAnsi="Times New Roman"/>
          <w:i/>
          <w:sz w:val="26"/>
        </w:rPr>
        <w:t>Thông báo 1469/TB-LTT-CTCT ngày 16/11/2016 về việc Hướng dẩn thủ tục miễn, giảm học phí từ năm học 2016-2017 đến năm 2020-2021</w:t>
      </w:r>
      <w:r w:rsidRPr="004A5AA6">
        <w:rPr>
          <w:rFonts w:ascii="Times New Roman" w:hAnsi="Times New Roman"/>
          <w:i/>
          <w:sz w:val="26"/>
        </w:rPr>
        <w:t>)</w:t>
      </w:r>
      <w:r w:rsidRPr="004A5AA6">
        <w:rPr>
          <w:rFonts w:ascii="Times New Roman" w:hAnsi="Times New Roman"/>
          <w:sz w:val="26"/>
        </w:rPr>
        <w:t>.</w:t>
      </w:r>
    </w:p>
    <w:p w:rsidR="004A5AA6" w:rsidRPr="004A5AA6" w:rsidRDefault="004A5AA6" w:rsidP="00D94CBD">
      <w:pPr>
        <w:tabs>
          <w:tab w:val="left" w:pos="9214"/>
        </w:tabs>
        <w:ind w:right="-28" w:firstLine="720"/>
        <w:jc w:val="both"/>
        <w:rPr>
          <w:rFonts w:ascii="Times New Roman" w:hAnsi="Times New Roman"/>
          <w:sz w:val="26"/>
        </w:rPr>
      </w:pPr>
      <w:r w:rsidRPr="004A5AA6">
        <w:rPr>
          <w:rFonts w:ascii="Times New Roman" w:hAnsi="Times New Roman"/>
          <w:sz w:val="26"/>
        </w:rPr>
        <w:t xml:space="preserve">Trong 3 năm qua Trường đã xác nhận 2.005 lượt HSSV vay vốn ưu đãi </w:t>
      </w:r>
      <w:r w:rsidRPr="004A5AA6">
        <w:rPr>
          <w:rFonts w:ascii="Times New Roman" w:hAnsi="Times New Roman"/>
          <w:i/>
          <w:sz w:val="26"/>
        </w:rPr>
        <w:t>(</w:t>
      </w:r>
      <w:r>
        <w:rPr>
          <w:rFonts w:ascii="Times New Roman" w:hAnsi="Times New Roman"/>
          <w:i/>
          <w:sz w:val="26"/>
        </w:rPr>
        <w:t>4</w:t>
      </w:r>
      <w:r w:rsidRPr="004A5AA6">
        <w:rPr>
          <w:rFonts w:ascii="Times New Roman" w:hAnsi="Times New Roman"/>
          <w:i/>
          <w:sz w:val="26"/>
        </w:rPr>
        <w:t>.</w:t>
      </w:r>
      <w:r>
        <w:rPr>
          <w:rFonts w:ascii="Times New Roman" w:hAnsi="Times New Roman"/>
          <w:i/>
          <w:sz w:val="26"/>
        </w:rPr>
        <w:t>9</w:t>
      </w:r>
      <w:r w:rsidR="00F73FEC">
        <w:rPr>
          <w:rFonts w:ascii="Times New Roman" w:hAnsi="Times New Roman"/>
          <w:i/>
          <w:sz w:val="26"/>
        </w:rPr>
        <w:t>.10</w:t>
      </w:r>
      <w:r w:rsidRPr="004A5AA6">
        <w:rPr>
          <w:rFonts w:ascii="Times New Roman" w:hAnsi="Times New Roman"/>
          <w:i/>
          <w:sz w:val="26"/>
        </w:rPr>
        <w:t>- Biểu thống kê số liệu ký xác nhận cho HSSV để bổ túc hồ sơ vay vốn tại các ngân hàng chính sách tại địa phương)</w:t>
      </w:r>
      <w:r>
        <w:rPr>
          <w:rFonts w:ascii="Times New Roman" w:hAnsi="Times New Roman"/>
          <w:sz w:val="26"/>
        </w:rPr>
        <w:t>, xét trợ cấp xã hội cho 0</w:t>
      </w:r>
      <w:r w:rsidRPr="004A5AA6">
        <w:rPr>
          <w:rFonts w:ascii="Times New Roman" w:hAnsi="Times New Roman"/>
          <w:sz w:val="26"/>
        </w:rPr>
        <w:t xml:space="preserve">1 SV với tổng số tiền </w:t>
      </w:r>
      <w:r>
        <w:rPr>
          <w:rFonts w:ascii="Times New Roman" w:hAnsi="Times New Roman"/>
          <w:sz w:val="26"/>
        </w:rPr>
        <w:t>1.</w:t>
      </w:r>
      <w:r w:rsidRPr="004A5AA6">
        <w:rPr>
          <w:rFonts w:ascii="Times New Roman" w:hAnsi="Times New Roman"/>
          <w:sz w:val="26"/>
        </w:rPr>
        <w:t>2</w:t>
      </w:r>
      <w:r>
        <w:rPr>
          <w:rFonts w:ascii="Times New Roman" w:hAnsi="Times New Roman"/>
          <w:sz w:val="26"/>
        </w:rPr>
        <w:t>0</w:t>
      </w:r>
      <w:r w:rsidRPr="004A5AA6">
        <w:rPr>
          <w:rFonts w:ascii="Times New Roman" w:hAnsi="Times New Roman"/>
          <w:sz w:val="26"/>
        </w:rPr>
        <w:t xml:space="preserve">0.000 đồng </w:t>
      </w:r>
      <w:r w:rsidRPr="004A5AA6">
        <w:rPr>
          <w:rFonts w:ascii="Times New Roman" w:hAnsi="Times New Roman"/>
          <w:i/>
          <w:sz w:val="26"/>
        </w:rPr>
        <w:t>(</w:t>
      </w:r>
      <w:r>
        <w:rPr>
          <w:rFonts w:ascii="Times New Roman" w:hAnsi="Times New Roman"/>
          <w:i/>
          <w:sz w:val="26"/>
        </w:rPr>
        <w:t>4.9</w:t>
      </w:r>
      <w:r w:rsidRPr="004A5AA6">
        <w:rPr>
          <w:rFonts w:ascii="Times New Roman" w:hAnsi="Times New Roman"/>
          <w:i/>
          <w:sz w:val="26"/>
        </w:rPr>
        <w:t>.</w:t>
      </w:r>
      <w:r w:rsidR="00F73FEC">
        <w:rPr>
          <w:rFonts w:ascii="Times New Roman" w:hAnsi="Times New Roman"/>
          <w:i/>
          <w:sz w:val="26"/>
        </w:rPr>
        <w:t>11</w:t>
      </w:r>
      <w:r w:rsidRPr="004A5AA6">
        <w:rPr>
          <w:rFonts w:ascii="Times New Roman" w:hAnsi="Times New Roman"/>
          <w:i/>
          <w:sz w:val="26"/>
        </w:rPr>
        <w:t xml:space="preserve">- Quyết định và danh sách trợ cấp xã hội cho SV là người </w:t>
      </w:r>
      <w:r>
        <w:rPr>
          <w:rFonts w:ascii="Times New Roman" w:hAnsi="Times New Roman"/>
          <w:i/>
          <w:sz w:val="26"/>
        </w:rPr>
        <w:t>khuyết tật</w:t>
      </w:r>
      <w:r w:rsidRPr="004A5AA6">
        <w:rPr>
          <w:rFonts w:ascii="Times New Roman" w:hAnsi="Times New Roman"/>
          <w:i/>
          <w:sz w:val="26"/>
        </w:rPr>
        <w:t xml:space="preserve">) </w:t>
      </w:r>
      <w:r w:rsidRPr="004A5AA6">
        <w:rPr>
          <w:rFonts w:ascii="Times New Roman" w:hAnsi="Times New Roman"/>
          <w:sz w:val="26"/>
        </w:rPr>
        <w:t xml:space="preserve">và trợ cấp chính sách ưu đãi </w:t>
      </w:r>
      <w:r w:rsidRPr="004A5AA6">
        <w:rPr>
          <w:rFonts w:ascii="Times New Roman" w:hAnsi="Times New Roman"/>
          <w:i/>
          <w:sz w:val="26"/>
        </w:rPr>
        <w:t>(</w:t>
      </w:r>
      <w:r>
        <w:rPr>
          <w:rFonts w:ascii="Times New Roman" w:hAnsi="Times New Roman"/>
          <w:i/>
          <w:sz w:val="26"/>
        </w:rPr>
        <w:t>4.9</w:t>
      </w:r>
      <w:r w:rsidRPr="004A5AA6">
        <w:rPr>
          <w:rFonts w:ascii="Times New Roman" w:hAnsi="Times New Roman"/>
          <w:i/>
          <w:sz w:val="26"/>
        </w:rPr>
        <w:t>.</w:t>
      </w:r>
      <w:r w:rsidR="00F73FEC">
        <w:rPr>
          <w:rFonts w:ascii="Times New Roman" w:hAnsi="Times New Roman"/>
          <w:i/>
          <w:sz w:val="26"/>
        </w:rPr>
        <w:t>12</w:t>
      </w:r>
      <w:r w:rsidRPr="004A5AA6">
        <w:rPr>
          <w:rFonts w:ascii="Times New Roman" w:hAnsi="Times New Roman"/>
          <w:i/>
          <w:sz w:val="26"/>
        </w:rPr>
        <w:t>- Giấy xác nhận là HSSV để hưởng chính sách ưu đãi tại địa phương)</w:t>
      </w:r>
      <w:r w:rsidRPr="004A5AA6">
        <w:rPr>
          <w:rFonts w:ascii="Times New Roman" w:hAnsi="Times New Roman"/>
          <w:sz w:val="26"/>
        </w:rPr>
        <w:t xml:space="preserve">. Trường đã miễn giảm học phí cho 7.047 HSSV với tổng số tiền trong 03 năm miễn giảm 44.362.799.000 đồng </w:t>
      </w:r>
      <w:r w:rsidRPr="004A5AA6">
        <w:rPr>
          <w:rFonts w:ascii="Times New Roman" w:hAnsi="Times New Roman"/>
          <w:i/>
          <w:sz w:val="26"/>
        </w:rPr>
        <w:t>(</w:t>
      </w:r>
      <w:r>
        <w:rPr>
          <w:rFonts w:ascii="Times New Roman" w:hAnsi="Times New Roman"/>
          <w:i/>
          <w:sz w:val="26"/>
        </w:rPr>
        <w:t>4</w:t>
      </w:r>
      <w:r w:rsidRPr="004A5AA6">
        <w:rPr>
          <w:rFonts w:ascii="Times New Roman" w:hAnsi="Times New Roman"/>
          <w:i/>
          <w:sz w:val="26"/>
        </w:rPr>
        <w:t>.</w:t>
      </w:r>
      <w:r>
        <w:rPr>
          <w:rFonts w:ascii="Times New Roman" w:hAnsi="Times New Roman"/>
          <w:i/>
          <w:sz w:val="26"/>
        </w:rPr>
        <w:t>9</w:t>
      </w:r>
      <w:r w:rsidR="008E2B8D">
        <w:rPr>
          <w:rFonts w:ascii="Times New Roman" w:hAnsi="Times New Roman"/>
          <w:i/>
          <w:sz w:val="26"/>
        </w:rPr>
        <w:t>.13</w:t>
      </w:r>
      <w:r w:rsidRPr="004A5AA6">
        <w:rPr>
          <w:rFonts w:ascii="Times New Roman" w:hAnsi="Times New Roman"/>
          <w:i/>
          <w:sz w:val="26"/>
        </w:rPr>
        <w:t>- Quyết định và danh sách HSSV được miễn giảm học phí 2016-2017, 2017-2018, 2018-2019)</w:t>
      </w:r>
      <w:r w:rsidRPr="004A5AA6">
        <w:rPr>
          <w:rFonts w:ascii="Times New Roman" w:hAnsi="Times New Roman"/>
          <w:sz w:val="26"/>
        </w:rPr>
        <w:t xml:space="preserve">. Ngoài ra mỗi học kỳ căn cứ kết quả học tập và rèn luyện trường cấp học bổng khuyến khích học tập cho HSSV, trong 03 năm trường đã cấp học bổng khuyến khích học tập cho hơn 1.200 HSSV với tổng số tiền là 1.567.775.000 đồng </w:t>
      </w:r>
      <w:r w:rsidRPr="004A5AA6">
        <w:rPr>
          <w:rFonts w:ascii="Times New Roman" w:hAnsi="Times New Roman"/>
          <w:i/>
          <w:sz w:val="26"/>
        </w:rPr>
        <w:t>(</w:t>
      </w:r>
      <w:r>
        <w:rPr>
          <w:rFonts w:ascii="Times New Roman" w:hAnsi="Times New Roman"/>
          <w:i/>
          <w:sz w:val="26"/>
        </w:rPr>
        <w:t>4</w:t>
      </w:r>
      <w:r w:rsidRPr="004A5AA6">
        <w:rPr>
          <w:rFonts w:ascii="Times New Roman" w:hAnsi="Times New Roman"/>
          <w:i/>
          <w:sz w:val="26"/>
        </w:rPr>
        <w:t>.</w:t>
      </w:r>
      <w:r>
        <w:rPr>
          <w:rFonts w:ascii="Times New Roman" w:hAnsi="Times New Roman"/>
          <w:i/>
          <w:sz w:val="26"/>
        </w:rPr>
        <w:t>9</w:t>
      </w:r>
      <w:r w:rsidRPr="004A5AA6">
        <w:rPr>
          <w:rFonts w:ascii="Times New Roman" w:hAnsi="Times New Roman"/>
          <w:i/>
          <w:sz w:val="26"/>
        </w:rPr>
        <w:t>.</w:t>
      </w:r>
      <w:r w:rsidR="008E2B8D">
        <w:rPr>
          <w:rFonts w:ascii="Times New Roman" w:hAnsi="Times New Roman"/>
          <w:i/>
          <w:sz w:val="26"/>
        </w:rPr>
        <w:t>14</w:t>
      </w:r>
      <w:r w:rsidRPr="004A5AA6">
        <w:rPr>
          <w:rFonts w:ascii="Times New Roman" w:hAnsi="Times New Roman"/>
          <w:i/>
          <w:sz w:val="26"/>
        </w:rPr>
        <w:t>- Quyết định và danh sách xét cấp học bổng khuyến khích học tập cho HSSV từng học kỳ theo năm học 2016-2017, 2017-2018, 2018-2019)</w:t>
      </w:r>
      <w:r w:rsidRPr="004A5AA6">
        <w:rPr>
          <w:rFonts w:ascii="Times New Roman" w:hAnsi="Times New Roman"/>
          <w:sz w:val="26"/>
        </w:rPr>
        <w:t>.</w:t>
      </w:r>
    </w:p>
    <w:p w:rsidR="004A5AA6" w:rsidRPr="004A5AA6" w:rsidRDefault="004A5AA6" w:rsidP="00D94CBD">
      <w:pPr>
        <w:tabs>
          <w:tab w:val="left" w:pos="9214"/>
        </w:tabs>
        <w:ind w:right="-28" w:firstLine="720"/>
        <w:jc w:val="both"/>
        <w:rPr>
          <w:rFonts w:ascii="Times New Roman" w:hAnsi="Times New Roman"/>
          <w:i/>
          <w:sz w:val="26"/>
        </w:rPr>
      </w:pPr>
      <w:r w:rsidRPr="004A5AA6">
        <w:rPr>
          <w:rFonts w:ascii="Times New Roman" w:hAnsi="Times New Roman"/>
          <w:sz w:val="26"/>
        </w:rPr>
        <w:t xml:space="preserve">Ngoài nguồn kinh phí ngân sách, Trường còn tranh thủ tài trợ của các doanh nghiệp, cá nhân trong và ngoài trường, đặc biệt là các cựu HSSV. Trong năm 2019, đã vận </w:t>
      </w:r>
      <w:r w:rsidR="008E2B8D">
        <w:rPr>
          <w:rFonts w:ascii="Times New Roman" w:hAnsi="Times New Roman"/>
          <w:sz w:val="26"/>
        </w:rPr>
        <w:t xml:space="preserve">động tài trợ được 1.740.500.000 </w:t>
      </w:r>
      <w:r w:rsidRPr="004A5AA6">
        <w:rPr>
          <w:rFonts w:ascii="Times New Roman" w:hAnsi="Times New Roman"/>
          <w:sz w:val="26"/>
        </w:rPr>
        <w:t>đồng từ cá nhân, doanh nghiệp đã cấp 137 suất học bổng với tổng số tiền là 196.500.00</w:t>
      </w:r>
      <w:r w:rsidR="008E2B8D">
        <w:rPr>
          <w:rFonts w:ascii="Times New Roman" w:hAnsi="Times New Roman"/>
          <w:sz w:val="26"/>
        </w:rPr>
        <w:t xml:space="preserve">0đồng cho HSSV (Khoa Điện - Điện tử, khoa Cơ khí và khoa </w:t>
      </w:r>
      <w:r w:rsidRPr="004A5AA6">
        <w:rPr>
          <w:rFonts w:ascii="Times New Roman" w:hAnsi="Times New Roman"/>
          <w:sz w:val="26"/>
        </w:rPr>
        <w:t>Đ</w:t>
      </w:r>
      <w:r w:rsidR="008E2B8D">
        <w:rPr>
          <w:rFonts w:ascii="Times New Roman" w:hAnsi="Times New Roman"/>
          <w:sz w:val="26"/>
        </w:rPr>
        <w:t>ộng lực), cao nhất là 3.000.000</w:t>
      </w:r>
      <w:r w:rsidRPr="004A5AA6">
        <w:rPr>
          <w:rFonts w:ascii="Times New Roman" w:hAnsi="Times New Roman"/>
          <w:sz w:val="26"/>
        </w:rPr>
        <w:t>đồng/năm học và thấp nhất là 500.000đồng/</w:t>
      </w:r>
      <w:r w:rsidR="008E2B8D">
        <w:rPr>
          <w:rFonts w:ascii="Times New Roman" w:hAnsi="Times New Roman"/>
          <w:sz w:val="26"/>
        </w:rPr>
        <w:t xml:space="preserve"> </w:t>
      </w:r>
      <w:r w:rsidRPr="004A5AA6">
        <w:rPr>
          <w:rFonts w:ascii="Times New Roman" w:hAnsi="Times New Roman"/>
          <w:sz w:val="26"/>
        </w:rPr>
        <w:t>học kỳ và 20 HSSV kho</w:t>
      </w:r>
      <w:r w:rsidR="008E2B8D">
        <w:rPr>
          <w:rFonts w:ascii="Times New Roman" w:hAnsi="Times New Roman"/>
          <w:sz w:val="26"/>
        </w:rPr>
        <w:t xml:space="preserve">a </w:t>
      </w:r>
      <w:r w:rsidRPr="004A5AA6">
        <w:rPr>
          <w:rFonts w:ascii="Times New Roman" w:hAnsi="Times New Roman"/>
          <w:sz w:val="26"/>
        </w:rPr>
        <w:t xml:space="preserve">Điện – Điện tử được nhận sách </w:t>
      </w:r>
      <w:r w:rsidRPr="004A5AA6">
        <w:rPr>
          <w:rFonts w:ascii="Times New Roman" w:hAnsi="Times New Roman"/>
          <w:i/>
          <w:sz w:val="26"/>
        </w:rPr>
        <w:t>(</w:t>
      </w:r>
      <w:r w:rsidR="00005315">
        <w:rPr>
          <w:rFonts w:ascii="Times New Roman" w:hAnsi="Times New Roman"/>
          <w:i/>
          <w:sz w:val="26"/>
        </w:rPr>
        <w:t>4.9</w:t>
      </w:r>
      <w:r w:rsidRPr="004A5AA6">
        <w:rPr>
          <w:rFonts w:ascii="Times New Roman" w:hAnsi="Times New Roman"/>
          <w:i/>
          <w:sz w:val="26"/>
        </w:rPr>
        <w:t>.</w:t>
      </w:r>
      <w:r w:rsidR="008E2B8D">
        <w:rPr>
          <w:rFonts w:ascii="Times New Roman" w:hAnsi="Times New Roman"/>
          <w:i/>
          <w:sz w:val="26"/>
        </w:rPr>
        <w:t>15</w:t>
      </w:r>
      <w:r w:rsidRPr="004A5AA6">
        <w:rPr>
          <w:rFonts w:ascii="Times New Roman" w:hAnsi="Times New Roman"/>
          <w:i/>
          <w:sz w:val="26"/>
        </w:rPr>
        <w:t>- Kế hoạch, thông báo và danh sách HSSV được nhận học bổng do các doanh nghiệp tài trợ hàng</w:t>
      </w:r>
      <w:r w:rsidRPr="004A5AA6">
        <w:rPr>
          <w:rFonts w:ascii="Times New Roman" w:hAnsi="Times New Roman"/>
          <w:i/>
          <w:spacing w:val="-8"/>
          <w:sz w:val="26"/>
        </w:rPr>
        <w:t xml:space="preserve"> </w:t>
      </w:r>
      <w:r w:rsidRPr="004A5AA6">
        <w:rPr>
          <w:rFonts w:ascii="Times New Roman" w:hAnsi="Times New Roman"/>
          <w:i/>
          <w:sz w:val="26"/>
        </w:rPr>
        <w:t xml:space="preserve">năm). </w:t>
      </w:r>
      <w:r w:rsidRPr="004A5AA6">
        <w:rPr>
          <w:rFonts w:ascii="Times New Roman" w:hAnsi="Times New Roman"/>
          <w:sz w:val="26"/>
        </w:rPr>
        <w:t xml:space="preserve">Từ năm 2016, Đoàn Thanh niên – Hội Sinh viên đã vận động thành lập quỹ học bổng “Lý Tự Trọng – Tiếp bước đến trường”. Hằng năm đã trao tặng hơn 30 suất học bổng định kỳ, đột xuất dành cho </w:t>
      </w:r>
      <w:r w:rsidR="00005315">
        <w:rPr>
          <w:rFonts w:ascii="Times New Roman" w:hAnsi="Times New Roman"/>
          <w:sz w:val="26"/>
        </w:rPr>
        <w:t>HSSV</w:t>
      </w:r>
      <w:r w:rsidRPr="004A5AA6">
        <w:rPr>
          <w:rFonts w:ascii="Times New Roman" w:hAnsi="Times New Roman"/>
          <w:sz w:val="26"/>
        </w:rPr>
        <w:t xml:space="preserve"> có hoàn cảnh khó khăn (</w:t>
      </w:r>
      <w:r w:rsidR="00005315">
        <w:rPr>
          <w:rFonts w:ascii="Times New Roman" w:hAnsi="Times New Roman"/>
          <w:sz w:val="26"/>
        </w:rPr>
        <w:t>4.9</w:t>
      </w:r>
      <w:r w:rsidRPr="004A5AA6">
        <w:rPr>
          <w:rFonts w:ascii="Times New Roman" w:hAnsi="Times New Roman"/>
          <w:i/>
          <w:sz w:val="26"/>
        </w:rPr>
        <w:t>.</w:t>
      </w:r>
      <w:r w:rsidR="008E2B8D">
        <w:rPr>
          <w:rFonts w:ascii="Times New Roman" w:hAnsi="Times New Roman"/>
          <w:i/>
          <w:sz w:val="26"/>
        </w:rPr>
        <w:t>16</w:t>
      </w:r>
      <w:r w:rsidRPr="004A5AA6">
        <w:rPr>
          <w:rFonts w:ascii="Times New Roman" w:hAnsi="Times New Roman"/>
          <w:i/>
          <w:sz w:val="26"/>
        </w:rPr>
        <w:t>-</w:t>
      </w:r>
      <w:r w:rsidR="001F121C">
        <w:rPr>
          <w:rFonts w:ascii="Times New Roman" w:hAnsi="Times New Roman"/>
          <w:i/>
          <w:sz w:val="26"/>
        </w:rPr>
        <w:t xml:space="preserve"> </w:t>
      </w:r>
      <w:r w:rsidRPr="004A5AA6">
        <w:rPr>
          <w:rFonts w:ascii="Times New Roman" w:hAnsi="Times New Roman"/>
          <w:i/>
          <w:sz w:val="26"/>
        </w:rPr>
        <w:t>Thông báo nhận và xét hồ sơ học bổng “Lý Tự Trọng – Tiếp bước đến trường”, Quyết định thành lập và quy chế hoạch động quỹ học bổng Lý Tự Trọng – Tiếp bước đến trường).</w:t>
      </w:r>
    </w:p>
    <w:p w:rsidR="00BC6CCD" w:rsidRPr="00BC6CCD" w:rsidRDefault="00BC6CCD" w:rsidP="00D94CBD">
      <w:pPr>
        <w:ind w:right="-28" w:firstLine="720"/>
        <w:jc w:val="both"/>
        <w:rPr>
          <w:rFonts w:ascii="Times New Roman" w:hAnsi="Times New Roman"/>
          <w:i/>
          <w:sz w:val="26"/>
        </w:rPr>
      </w:pPr>
      <w:r w:rsidRPr="00BC6CCD">
        <w:rPr>
          <w:rFonts w:ascii="Times New Roman" w:hAnsi="Times New Roman"/>
          <w:sz w:val="26"/>
        </w:rPr>
        <w:t xml:space="preserve">Nhằm thúc đẩy phong trào thi đua học tập, rèn luyện, hoạt động xã hội; vào đầu năm học trong tuần giáo dục định hướng Nhà trường tổ chức triển khai các quy định về khen thưởng HSSV đạt kết quả cao trong học tập và rèn luyện, quy định về khen thưởng cán bộ lớp, chương trình công tác Đoàn, Hội </w:t>
      </w:r>
      <w:r w:rsidRPr="00BC6CCD">
        <w:rPr>
          <w:rFonts w:ascii="Times New Roman" w:hAnsi="Times New Roman"/>
          <w:i/>
          <w:sz w:val="26"/>
        </w:rPr>
        <w:t>(4.9.</w:t>
      </w:r>
      <w:r w:rsidR="001F121C">
        <w:rPr>
          <w:rFonts w:ascii="Times New Roman" w:hAnsi="Times New Roman"/>
          <w:i/>
          <w:sz w:val="26"/>
        </w:rPr>
        <w:t>08</w:t>
      </w:r>
      <w:r w:rsidRPr="00BC6CCD">
        <w:rPr>
          <w:rFonts w:ascii="Times New Roman" w:hAnsi="Times New Roman"/>
          <w:i/>
          <w:sz w:val="26"/>
        </w:rPr>
        <w:t>- Sổ tay Giáo dục định hướng 2017, 2018, 2019)</w:t>
      </w:r>
      <w:r w:rsidRPr="00BC6CCD">
        <w:rPr>
          <w:rFonts w:ascii="Times New Roman" w:hAnsi="Times New Roman"/>
          <w:sz w:val="26"/>
        </w:rPr>
        <w:t>; tổ chức cho HSSV tham gia các kỳ thi olympic, giỏi nghề (</w:t>
      </w:r>
      <w:r>
        <w:rPr>
          <w:rFonts w:ascii="Times New Roman" w:hAnsi="Times New Roman"/>
          <w:sz w:val="26"/>
        </w:rPr>
        <w:t>4</w:t>
      </w:r>
      <w:r w:rsidRPr="00BC6CCD">
        <w:rPr>
          <w:rFonts w:ascii="Times New Roman" w:hAnsi="Times New Roman"/>
          <w:i/>
          <w:sz w:val="26"/>
        </w:rPr>
        <w:t>.</w:t>
      </w:r>
      <w:r>
        <w:rPr>
          <w:rFonts w:ascii="Times New Roman" w:hAnsi="Times New Roman"/>
          <w:i/>
          <w:sz w:val="26"/>
        </w:rPr>
        <w:t>9</w:t>
      </w:r>
      <w:r w:rsidRPr="00BC6CCD">
        <w:rPr>
          <w:rFonts w:ascii="Times New Roman" w:hAnsi="Times New Roman"/>
          <w:i/>
          <w:sz w:val="26"/>
        </w:rPr>
        <w:t>.</w:t>
      </w:r>
      <w:r w:rsidR="001F121C">
        <w:rPr>
          <w:rFonts w:ascii="Times New Roman" w:hAnsi="Times New Roman"/>
          <w:i/>
          <w:sz w:val="26"/>
        </w:rPr>
        <w:t>17-</w:t>
      </w:r>
      <w:r w:rsidRPr="00BC6CCD">
        <w:rPr>
          <w:rFonts w:ascii="Times New Roman" w:hAnsi="Times New Roman"/>
          <w:i/>
          <w:sz w:val="26"/>
        </w:rPr>
        <w:t xml:space="preserve"> Kế hoạch tổ chức kỳ thi Olympic giỏi nghề).</w:t>
      </w:r>
    </w:p>
    <w:p w:rsidR="00BC6CCD" w:rsidRPr="00C413B8" w:rsidRDefault="00BC6CCD" w:rsidP="00D94CBD">
      <w:pPr>
        <w:pStyle w:val="BodyText"/>
        <w:spacing w:after="0"/>
        <w:ind w:right="-28" w:firstLine="720"/>
        <w:jc w:val="both"/>
        <w:rPr>
          <w:rFonts w:ascii="Times New Roman" w:hAnsi="Times New Roman"/>
          <w:sz w:val="26"/>
          <w:szCs w:val="26"/>
        </w:rPr>
      </w:pPr>
      <w:r w:rsidRPr="00C413B8">
        <w:rPr>
          <w:rFonts w:ascii="Times New Roman" w:hAnsi="Times New Roman"/>
          <w:sz w:val="26"/>
          <w:szCs w:val="26"/>
        </w:rPr>
        <w:t xml:space="preserve">Trong 03 năm qua Nhà trường đã thực hiện công tác khen thưởng kịp thời nhằm động viên, khuyến khích HSSV, cụ thể: Khen thưởng cho thủ khoa trong các kỳ tuyển sinh với số tiền 5.000.000 đồng/HSSV/Năm </w:t>
      </w:r>
      <w:r w:rsidRPr="00C413B8">
        <w:rPr>
          <w:rFonts w:ascii="Times New Roman" w:hAnsi="Times New Roman"/>
          <w:i/>
          <w:sz w:val="26"/>
          <w:szCs w:val="26"/>
        </w:rPr>
        <w:t>(</w:t>
      </w:r>
      <w:r w:rsidR="00C413B8">
        <w:rPr>
          <w:rFonts w:ascii="Times New Roman" w:hAnsi="Times New Roman"/>
          <w:i/>
          <w:sz w:val="26"/>
          <w:szCs w:val="26"/>
        </w:rPr>
        <w:t>4.9</w:t>
      </w:r>
      <w:r w:rsidRPr="00C413B8">
        <w:rPr>
          <w:rFonts w:ascii="Times New Roman" w:hAnsi="Times New Roman"/>
          <w:i/>
          <w:sz w:val="26"/>
          <w:szCs w:val="26"/>
        </w:rPr>
        <w:t>.</w:t>
      </w:r>
      <w:r w:rsidR="001F121C">
        <w:rPr>
          <w:rFonts w:ascii="Times New Roman" w:hAnsi="Times New Roman"/>
          <w:i/>
          <w:sz w:val="26"/>
          <w:szCs w:val="26"/>
        </w:rPr>
        <w:t>18</w:t>
      </w:r>
      <w:r w:rsidRPr="00C413B8">
        <w:rPr>
          <w:rFonts w:ascii="Times New Roman" w:hAnsi="Times New Roman"/>
          <w:i/>
          <w:sz w:val="26"/>
          <w:szCs w:val="26"/>
        </w:rPr>
        <w:t>- Quyết định về khen thưởng thủ  khoa</w:t>
      </w:r>
      <w:r w:rsidRPr="00C413B8">
        <w:rPr>
          <w:rFonts w:ascii="Times New Roman" w:hAnsi="Times New Roman"/>
          <w:i/>
          <w:spacing w:val="18"/>
          <w:sz w:val="26"/>
          <w:szCs w:val="26"/>
        </w:rPr>
        <w:t xml:space="preserve"> </w:t>
      </w:r>
      <w:r w:rsidRPr="00C413B8">
        <w:rPr>
          <w:rFonts w:ascii="Times New Roman" w:hAnsi="Times New Roman"/>
          <w:i/>
          <w:sz w:val="26"/>
          <w:szCs w:val="26"/>
        </w:rPr>
        <w:t>tuyển</w:t>
      </w:r>
      <w:r w:rsidRPr="00C413B8">
        <w:rPr>
          <w:rFonts w:ascii="Times New Roman" w:hAnsi="Times New Roman"/>
          <w:i/>
          <w:spacing w:val="20"/>
          <w:sz w:val="26"/>
          <w:szCs w:val="26"/>
        </w:rPr>
        <w:t xml:space="preserve"> </w:t>
      </w:r>
      <w:r w:rsidRPr="00C413B8">
        <w:rPr>
          <w:rFonts w:ascii="Times New Roman" w:hAnsi="Times New Roman"/>
          <w:i/>
          <w:sz w:val="26"/>
          <w:szCs w:val="26"/>
        </w:rPr>
        <w:t>sinh)</w:t>
      </w:r>
      <w:r w:rsidRPr="00C413B8">
        <w:rPr>
          <w:rFonts w:ascii="Times New Roman" w:hAnsi="Times New Roman"/>
          <w:sz w:val="26"/>
          <w:szCs w:val="26"/>
        </w:rPr>
        <w:t>,</w:t>
      </w:r>
      <w:r w:rsidRPr="00C413B8">
        <w:rPr>
          <w:rFonts w:ascii="Times New Roman" w:hAnsi="Times New Roman"/>
          <w:spacing w:val="19"/>
          <w:sz w:val="26"/>
          <w:szCs w:val="26"/>
        </w:rPr>
        <w:t xml:space="preserve"> </w:t>
      </w:r>
      <w:r w:rsidRPr="00C413B8">
        <w:rPr>
          <w:rFonts w:ascii="Times New Roman" w:hAnsi="Times New Roman"/>
          <w:sz w:val="26"/>
          <w:szCs w:val="26"/>
        </w:rPr>
        <w:t>khen</w:t>
      </w:r>
      <w:r w:rsidRPr="00C413B8">
        <w:rPr>
          <w:rFonts w:ascii="Times New Roman" w:hAnsi="Times New Roman"/>
          <w:spacing w:val="20"/>
          <w:sz w:val="26"/>
          <w:szCs w:val="26"/>
        </w:rPr>
        <w:t xml:space="preserve"> </w:t>
      </w:r>
      <w:r w:rsidRPr="00C413B8">
        <w:rPr>
          <w:rFonts w:ascii="Times New Roman" w:hAnsi="Times New Roman"/>
          <w:sz w:val="26"/>
          <w:szCs w:val="26"/>
        </w:rPr>
        <w:t>thưởng</w:t>
      </w:r>
      <w:r w:rsidRPr="00C413B8">
        <w:rPr>
          <w:rFonts w:ascii="Times New Roman" w:hAnsi="Times New Roman"/>
          <w:spacing w:val="17"/>
          <w:sz w:val="26"/>
          <w:szCs w:val="26"/>
        </w:rPr>
        <w:t xml:space="preserve"> </w:t>
      </w:r>
      <w:r w:rsidRPr="00C413B8">
        <w:rPr>
          <w:rFonts w:ascii="Times New Roman" w:hAnsi="Times New Roman"/>
          <w:sz w:val="26"/>
          <w:szCs w:val="26"/>
        </w:rPr>
        <w:t>cho</w:t>
      </w:r>
      <w:r w:rsidRPr="00C413B8">
        <w:rPr>
          <w:rFonts w:ascii="Times New Roman" w:hAnsi="Times New Roman"/>
          <w:spacing w:val="20"/>
          <w:sz w:val="26"/>
          <w:szCs w:val="26"/>
        </w:rPr>
        <w:t xml:space="preserve"> </w:t>
      </w:r>
      <w:r w:rsidRPr="00C413B8">
        <w:rPr>
          <w:rFonts w:ascii="Times New Roman" w:hAnsi="Times New Roman"/>
          <w:sz w:val="26"/>
          <w:szCs w:val="26"/>
        </w:rPr>
        <w:t>HSSV</w:t>
      </w:r>
      <w:r w:rsidRPr="00C413B8">
        <w:rPr>
          <w:rFonts w:ascii="Times New Roman" w:hAnsi="Times New Roman"/>
          <w:spacing w:val="17"/>
          <w:sz w:val="26"/>
          <w:szCs w:val="26"/>
        </w:rPr>
        <w:t xml:space="preserve"> </w:t>
      </w:r>
      <w:r w:rsidRPr="00C413B8">
        <w:rPr>
          <w:rFonts w:ascii="Times New Roman" w:hAnsi="Times New Roman"/>
          <w:sz w:val="26"/>
          <w:szCs w:val="26"/>
        </w:rPr>
        <w:t>đạt loại</w:t>
      </w:r>
      <w:r w:rsidRPr="00C413B8">
        <w:rPr>
          <w:rFonts w:ascii="Times New Roman" w:hAnsi="Times New Roman"/>
          <w:spacing w:val="19"/>
          <w:sz w:val="26"/>
          <w:szCs w:val="26"/>
        </w:rPr>
        <w:t xml:space="preserve"> </w:t>
      </w:r>
      <w:r w:rsidRPr="00C413B8">
        <w:rPr>
          <w:rFonts w:ascii="Times New Roman" w:hAnsi="Times New Roman"/>
          <w:sz w:val="26"/>
          <w:szCs w:val="26"/>
        </w:rPr>
        <w:t>xuất</w:t>
      </w:r>
      <w:r w:rsidRPr="00C413B8">
        <w:rPr>
          <w:rFonts w:ascii="Times New Roman" w:hAnsi="Times New Roman"/>
          <w:spacing w:val="17"/>
          <w:sz w:val="26"/>
          <w:szCs w:val="26"/>
        </w:rPr>
        <w:t xml:space="preserve"> </w:t>
      </w:r>
      <w:r w:rsidRPr="00C413B8">
        <w:rPr>
          <w:rFonts w:ascii="Times New Roman" w:hAnsi="Times New Roman"/>
          <w:sz w:val="26"/>
          <w:szCs w:val="26"/>
        </w:rPr>
        <w:t>sắc,</w:t>
      </w:r>
      <w:r w:rsidRPr="00C413B8">
        <w:rPr>
          <w:rFonts w:ascii="Times New Roman" w:hAnsi="Times New Roman"/>
          <w:spacing w:val="20"/>
          <w:sz w:val="26"/>
          <w:szCs w:val="26"/>
        </w:rPr>
        <w:t xml:space="preserve"> </w:t>
      </w:r>
      <w:r w:rsidRPr="00C413B8">
        <w:rPr>
          <w:rFonts w:ascii="Times New Roman" w:hAnsi="Times New Roman"/>
          <w:sz w:val="26"/>
          <w:szCs w:val="26"/>
        </w:rPr>
        <w:t>giỏi,</w:t>
      </w:r>
      <w:r w:rsidRPr="00C413B8">
        <w:rPr>
          <w:rFonts w:ascii="Times New Roman" w:hAnsi="Times New Roman"/>
          <w:spacing w:val="20"/>
          <w:sz w:val="26"/>
          <w:szCs w:val="26"/>
        </w:rPr>
        <w:t xml:space="preserve"> </w:t>
      </w:r>
      <w:r w:rsidRPr="00C413B8">
        <w:rPr>
          <w:rFonts w:ascii="Times New Roman" w:hAnsi="Times New Roman"/>
          <w:sz w:val="26"/>
          <w:szCs w:val="26"/>
        </w:rPr>
        <w:t>khá</w:t>
      </w:r>
      <w:r w:rsidRPr="00C413B8">
        <w:rPr>
          <w:rFonts w:ascii="Times New Roman" w:hAnsi="Times New Roman"/>
          <w:spacing w:val="18"/>
          <w:sz w:val="26"/>
          <w:szCs w:val="26"/>
        </w:rPr>
        <w:t xml:space="preserve"> </w:t>
      </w:r>
      <w:r w:rsidRPr="00C413B8">
        <w:rPr>
          <w:rFonts w:ascii="Times New Roman" w:hAnsi="Times New Roman"/>
          <w:sz w:val="26"/>
          <w:szCs w:val="26"/>
        </w:rPr>
        <w:t>năm</w:t>
      </w:r>
      <w:r w:rsidRPr="00C413B8">
        <w:rPr>
          <w:rFonts w:ascii="Times New Roman" w:hAnsi="Times New Roman"/>
          <w:spacing w:val="17"/>
          <w:sz w:val="26"/>
          <w:szCs w:val="26"/>
        </w:rPr>
        <w:t xml:space="preserve"> </w:t>
      </w:r>
      <w:r w:rsidRPr="00C413B8">
        <w:rPr>
          <w:rFonts w:ascii="Times New Roman" w:hAnsi="Times New Roman"/>
          <w:sz w:val="26"/>
          <w:szCs w:val="26"/>
        </w:rPr>
        <w:t>học</w:t>
      </w:r>
      <w:r w:rsidRPr="00C413B8">
        <w:rPr>
          <w:rFonts w:ascii="Times New Roman" w:hAnsi="Times New Roman"/>
          <w:spacing w:val="24"/>
          <w:sz w:val="26"/>
          <w:szCs w:val="26"/>
        </w:rPr>
        <w:t xml:space="preserve"> </w:t>
      </w:r>
      <w:r w:rsidRPr="00C413B8">
        <w:rPr>
          <w:rFonts w:ascii="Times New Roman" w:hAnsi="Times New Roman"/>
          <w:sz w:val="26"/>
          <w:szCs w:val="26"/>
        </w:rPr>
        <w:t>với</w:t>
      </w:r>
      <w:r w:rsidRPr="00C413B8">
        <w:rPr>
          <w:rFonts w:ascii="Times New Roman" w:hAnsi="Times New Roman"/>
          <w:spacing w:val="17"/>
          <w:sz w:val="26"/>
          <w:szCs w:val="26"/>
        </w:rPr>
        <w:t xml:space="preserve"> </w:t>
      </w:r>
      <w:r w:rsidRPr="00C413B8">
        <w:rPr>
          <w:rFonts w:ascii="Times New Roman" w:hAnsi="Times New Roman"/>
          <w:sz w:val="26"/>
          <w:szCs w:val="26"/>
        </w:rPr>
        <w:t>số</w:t>
      </w:r>
      <w:r w:rsidRPr="00C413B8">
        <w:rPr>
          <w:rFonts w:ascii="Times New Roman" w:hAnsi="Times New Roman"/>
          <w:spacing w:val="20"/>
          <w:sz w:val="26"/>
          <w:szCs w:val="26"/>
        </w:rPr>
        <w:t xml:space="preserve"> </w:t>
      </w:r>
      <w:r w:rsidRPr="00C413B8">
        <w:rPr>
          <w:rFonts w:ascii="Times New Roman" w:hAnsi="Times New Roman"/>
          <w:sz w:val="26"/>
          <w:szCs w:val="26"/>
        </w:rPr>
        <w:t>tiền</w:t>
      </w:r>
      <w:r w:rsidRPr="00C413B8">
        <w:rPr>
          <w:rFonts w:ascii="Times New Roman" w:hAnsi="Times New Roman"/>
          <w:spacing w:val="17"/>
          <w:sz w:val="26"/>
          <w:szCs w:val="26"/>
        </w:rPr>
        <w:t xml:space="preserve"> </w:t>
      </w:r>
      <w:r w:rsidRPr="00C413B8">
        <w:rPr>
          <w:rFonts w:ascii="Times New Roman" w:hAnsi="Times New Roman"/>
          <w:sz w:val="26"/>
          <w:szCs w:val="26"/>
        </w:rPr>
        <w:t>là 700.000 đồng/HSSV/suất. Ngoài ra các em còn được nhận học bổng khi đạt kết quả khá, giỏi, xuất sắc trong học kỳ và năm học, với số tiền là 2.375.000 đồng/</w:t>
      </w:r>
      <w:r w:rsidR="00EA30E3">
        <w:rPr>
          <w:rFonts w:ascii="Times New Roman" w:hAnsi="Times New Roman"/>
          <w:sz w:val="26"/>
          <w:szCs w:val="26"/>
        </w:rPr>
        <w:t xml:space="preserve"> </w:t>
      </w:r>
      <w:r w:rsidRPr="00C413B8">
        <w:rPr>
          <w:rFonts w:ascii="Times New Roman" w:hAnsi="Times New Roman"/>
          <w:sz w:val="26"/>
          <w:szCs w:val="26"/>
        </w:rPr>
        <w:t xml:space="preserve">HSSV/Suất </w:t>
      </w:r>
      <w:r w:rsidRPr="00C413B8">
        <w:rPr>
          <w:rFonts w:ascii="Times New Roman" w:hAnsi="Times New Roman"/>
          <w:i/>
          <w:sz w:val="26"/>
          <w:szCs w:val="26"/>
        </w:rPr>
        <w:t>(</w:t>
      </w:r>
      <w:r w:rsidR="00C413B8">
        <w:rPr>
          <w:rFonts w:ascii="Times New Roman" w:hAnsi="Times New Roman"/>
          <w:i/>
          <w:sz w:val="26"/>
          <w:szCs w:val="26"/>
        </w:rPr>
        <w:t>4</w:t>
      </w:r>
      <w:r w:rsidRPr="00C413B8">
        <w:rPr>
          <w:rFonts w:ascii="Times New Roman" w:hAnsi="Times New Roman"/>
          <w:i/>
          <w:sz w:val="26"/>
          <w:szCs w:val="26"/>
        </w:rPr>
        <w:t>.</w:t>
      </w:r>
      <w:r w:rsidR="00C413B8">
        <w:rPr>
          <w:rFonts w:ascii="Times New Roman" w:hAnsi="Times New Roman"/>
          <w:i/>
          <w:sz w:val="26"/>
          <w:szCs w:val="26"/>
        </w:rPr>
        <w:t>9</w:t>
      </w:r>
      <w:r w:rsidRPr="00C413B8">
        <w:rPr>
          <w:rFonts w:ascii="Times New Roman" w:hAnsi="Times New Roman"/>
          <w:i/>
          <w:sz w:val="26"/>
          <w:szCs w:val="26"/>
        </w:rPr>
        <w:t>.</w:t>
      </w:r>
      <w:r w:rsidR="001F121C">
        <w:rPr>
          <w:rFonts w:ascii="Times New Roman" w:hAnsi="Times New Roman"/>
          <w:i/>
          <w:sz w:val="26"/>
          <w:szCs w:val="26"/>
        </w:rPr>
        <w:t>19</w:t>
      </w:r>
      <w:r w:rsidRPr="00C413B8">
        <w:rPr>
          <w:rFonts w:ascii="Times New Roman" w:hAnsi="Times New Roman"/>
          <w:i/>
          <w:sz w:val="26"/>
          <w:szCs w:val="26"/>
        </w:rPr>
        <w:t>- Quyết định và Danh sách khen thưởng cho HSSV đạt xuất sắc, giỏi, khá năm học 2016-2017, 2017-2018, 2018- 2019)</w:t>
      </w:r>
      <w:r w:rsidRPr="00C413B8">
        <w:rPr>
          <w:rFonts w:ascii="Times New Roman" w:hAnsi="Times New Roman"/>
          <w:sz w:val="26"/>
          <w:szCs w:val="26"/>
        </w:rPr>
        <w:t xml:space="preserve">, khen thưởng cán bộ lớp tích cực với </w:t>
      </w:r>
      <w:r w:rsidRPr="00C413B8">
        <w:rPr>
          <w:rFonts w:ascii="Times New Roman" w:hAnsi="Times New Roman"/>
          <w:sz w:val="26"/>
          <w:szCs w:val="26"/>
        </w:rPr>
        <w:lastRenderedPageBreak/>
        <w:t xml:space="preserve">số tiền là 500.000 đồng/HSSV/năm </w:t>
      </w:r>
      <w:r w:rsidRPr="00C413B8">
        <w:rPr>
          <w:rFonts w:ascii="Times New Roman" w:hAnsi="Times New Roman"/>
          <w:i/>
          <w:sz w:val="26"/>
          <w:szCs w:val="26"/>
        </w:rPr>
        <w:t>(</w:t>
      </w:r>
      <w:r w:rsidR="00C413B8">
        <w:rPr>
          <w:rFonts w:ascii="Times New Roman" w:hAnsi="Times New Roman"/>
          <w:i/>
          <w:sz w:val="26"/>
          <w:szCs w:val="26"/>
        </w:rPr>
        <w:t>4</w:t>
      </w:r>
      <w:r w:rsidRPr="00C413B8">
        <w:rPr>
          <w:rFonts w:ascii="Times New Roman" w:hAnsi="Times New Roman"/>
          <w:i/>
          <w:sz w:val="26"/>
          <w:szCs w:val="26"/>
        </w:rPr>
        <w:t>.</w:t>
      </w:r>
      <w:r w:rsidR="00C413B8">
        <w:rPr>
          <w:rFonts w:ascii="Times New Roman" w:hAnsi="Times New Roman"/>
          <w:i/>
          <w:sz w:val="26"/>
          <w:szCs w:val="26"/>
        </w:rPr>
        <w:t>9</w:t>
      </w:r>
      <w:r w:rsidRPr="00C413B8">
        <w:rPr>
          <w:rFonts w:ascii="Times New Roman" w:hAnsi="Times New Roman"/>
          <w:i/>
          <w:sz w:val="26"/>
          <w:szCs w:val="26"/>
        </w:rPr>
        <w:t>.</w:t>
      </w:r>
      <w:r w:rsidR="001F121C">
        <w:rPr>
          <w:rFonts w:ascii="Times New Roman" w:hAnsi="Times New Roman"/>
          <w:i/>
          <w:sz w:val="26"/>
          <w:szCs w:val="26"/>
        </w:rPr>
        <w:t>20</w:t>
      </w:r>
      <w:r w:rsidRPr="00C413B8">
        <w:rPr>
          <w:rFonts w:ascii="Times New Roman" w:hAnsi="Times New Roman"/>
          <w:i/>
          <w:sz w:val="26"/>
          <w:szCs w:val="26"/>
        </w:rPr>
        <w:t>- Quyết định và Danh sách khen thưởng cho HSSV là cán bộ lớp tích cực học kỳ, năm học 2016-2017, 2017-2018, 2018- 2019)</w:t>
      </w:r>
      <w:r w:rsidRPr="00C413B8">
        <w:rPr>
          <w:rFonts w:ascii="Times New Roman" w:hAnsi="Times New Roman"/>
          <w:sz w:val="26"/>
          <w:szCs w:val="26"/>
        </w:rPr>
        <w:t xml:space="preserve">, khen thưởng HSSV đạt giải trong các kỳ thi giỏi nghề </w:t>
      </w:r>
      <w:r w:rsidRPr="00C413B8">
        <w:rPr>
          <w:rFonts w:ascii="Times New Roman" w:hAnsi="Times New Roman"/>
          <w:i/>
          <w:sz w:val="26"/>
          <w:szCs w:val="26"/>
        </w:rPr>
        <w:t>(</w:t>
      </w:r>
      <w:r w:rsidR="005B4B23">
        <w:rPr>
          <w:rFonts w:ascii="Times New Roman" w:hAnsi="Times New Roman"/>
          <w:i/>
          <w:sz w:val="26"/>
          <w:szCs w:val="26"/>
        </w:rPr>
        <w:t>4</w:t>
      </w:r>
      <w:r w:rsidRPr="00C413B8">
        <w:rPr>
          <w:rFonts w:ascii="Times New Roman" w:hAnsi="Times New Roman"/>
          <w:i/>
          <w:sz w:val="26"/>
          <w:szCs w:val="26"/>
        </w:rPr>
        <w:t>.</w:t>
      </w:r>
      <w:r w:rsidR="005B4B23">
        <w:rPr>
          <w:rFonts w:ascii="Times New Roman" w:hAnsi="Times New Roman"/>
          <w:i/>
          <w:sz w:val="26"/>
          <w:szCs w:val="26"/>
        </w:rPr>
        <w:t>9.</w:t>
      </w:r>
      <w:r w:rsidR="001F121C">
        <w:rPr>
          <w:rFonts w:ascii="Times New Roman" w:hAnsi="Times New Roman"/>
          <w:i/>
          <w:sz w:val="26"/>
          <w:szCs w:val="26"/>
        </w:rPr>
        <w:t>21</w:t>
      </w:r>
      <w:r w:rsidRPr="00C413B8">
        <w:rPr>
          <w:rFonts w:ascii="Times New Roman" w:hAnsi="Times New Roman"/>
          <w:i/>
          <w:sz w:val="26"/>
          <w:szCs w:val="26"/>
        </w:rPr>
        <w:t xml:space="preserve">- Quyết định khen thưởng HSSV đạt giải trong các kỳ thi giỏi nghề), </w:t>
      </w:r>
      <w:r w:rsidRPr="00C413B8">
        <w:rPr>
          <w:rFonts w:ascii="Times New Roman" w:hAnsi="Times New Roman"/>
          <w:sz w:val="26"/>
          <w:szCs w:val="26"/>
        </w:rPr>
        <w:t>kỳ thi olympic các môn học (</w:t>
      </w:r>
      <w:r w:rsidR="005B4B23">
        <w:rPr>
          <w:rFonts w:ascii="Times New Roman" w:hAnsi="Times New Roman"/>
          <w:sz w:val="26"/>
          <w:szCs w:val="26"/>
        </w:rPr>
        <w:t>4</w:t>
      </w:r>
      <w:r w:rsidRPr="00C413B8">
        <w:rPr>
          <w:rFonts w:ascii="Times New Roman" w:hAnsi="Times New Roman"/>
          <w:i/>
          <w:sz w:val="26"/>
          <w:szCs w:val="26"/>
        </w:rPr>
        <w:t>.</w:t>
      </w:r>
      <w:r w:rsidR="005B4B23">
        <w:rPr>
          <w:rFonts w:ascii="Times New Roman" w:hAnsi="Times New Roman"/>
          <w:i/>
          <w:sz w:val="26"/>
          <w:szCs w:val="26"/>
        </w:rPr>
        <w:t>9</w:t>
      </w:r>
      <w:r w:rsidRPr="00C413B8">
        <w:rPr>
          <w:rFonts w:ascii="Times New Roman" w:hAnsi="Times New Roman"/>
          <w:i/>
          <w:sz w:val="26"/>
          <w:szCs w:val="26"/>
        </w:rPr>
        <w:t>.</w:t>
      </w:r>
      <w:r w:rsidR="001F121C">
        <w:rPr>
          <w:rFonts w:ascii="Times New Roman" w:hAnsi="Times New Roman"/>
          <w:i/>
          <w:sz w:val="26"/>
          <w:szCs w:val="26"/>
        </w:rPr>
        <w:t>22</w:t>
      </w:r>
      <w:r w:rsidRPr="00C413B8">
        <w:rPr>
          <w:rFonts w:ascii="Times New Roman" w:hAnsi="Times New Roman"/>
          <w:i/>
          <w:sz w:val="26"/>
          <w:szCs w:val="26"/>
        </w:rPr>
        <w:t>- Quyết định khen thưởng HSSV trong các kỳ thi Olympic các môn học)</w:t>
      </w:r>
      <w:r w:rsidRPr="00C413B8">
        <w:rPr>
          <w:rFonts w:ascii="Times New Roman" w:hAnsi="Times New Roman"/>
          <w:sz w:val="26"/>
          <w:szCs w:val="26"/>
        </w:rPr>
        <w:t xml:space="preserve">, khen thưởng HSSV tham gia tích cực công tác xã hội </w:t>
      </w:r>
      <w:r w:rsidRPr="00C413B8">
        <w:rPr>
          <w:rFonts w:ascii="Times New Roman" w:hAnsi="Times New Roman"/>
          <w:i/>
          <w:sz w:val="26"/>
          <w:szCs w:val="26"/>
        </w:rPr>
        <w:t>(</w:t>
      </w:r>
      <w:r w:rsidR="005B4B23">
        <w:rPr>
          <w:rFonts w:ascii="Times New Roman" w:hAnsi="Times New Roman"/>
          <w:i/>
          <w:sz w:val="26"/>
          <w:szCs w:val="26"/>
        </w:rPr>
        <w:t>4</w:t>
      </w:r>
      <w:r w:rsidRPr="00C413B8">
        <w:rPr>
          <w:rFonts w:ascii="Times New Roman" w:hAnsi="Times New Roman"/>
          <w:i/>
          <w:sz w:val="26"/>
          <w:szCs w:val="26"/>
        </w:rPr>
        <w:t>.</w:t>
      </w:r>
      <w:r w:rsidR="005B4B23">
        <w:rPr>
          <w:rFonts w:ascii="Times New Roman" w:hAnsi="Times New Roman"/>
          <w:i/>
          <w:sz w:val="26"/>
          <w:szCs w:val="26"/>
        </w:rPr>
        <w:t>9</w:t>
      </w:r>
      <w:r w:rsidRPr="00C413B8">
        <w:rPr>
          <w:rFonts w:ascii="Times New Roman" w:hAnsi="Times New Roman"/>
          <w:i/>
          <w:sz w:val="26"/>
          <w:szCs w:val="26"/>
        </w:rPr>
        <w:t>.</w:t>
      </w:r>
      <w:r w:rsidR="001F121C">
        <w:rPr>
          <w:rFonts w:ascii="Times New Roman" w:hAnsi="Times New Roman"/>
          <w:i/>
          <w:sz w:val="26"/>
          <w:szCs w:val="26"/>
        </w:rPr>
        <w:t>23</w:t>
      </w:r>
      <w:r w:rsidRPr="00C413B8">
        <w:rPr>
          <w:rFonts w:ascii="Times New Roman" w:hAnsi="Times New Roman"/>
          <w:i/>
          <w:sz w:val="26"/>
          <w:szCs w:val="26"/>
        </w:rPr>
        <w:t>- Quyết định Khen thưởng HSSV tham gia</w:t>
      </w:r>
      <w:r w:rsidR="005B4B23">
        <w:rPr>
          <w:rFonts w:ascii="Times New Roman" w:hAnsi="Times New Roman"/>
          <w:i/>
          <w:sz w:val="26"/>
          <w:szCs w:val="26"/>
        </w:rPr>
        <w:t xml:space="preserve"> tích cực công tác xã hội hàng </w:t>
      </w:r>
      <w:r w:rsidRPr="00C413B8">
        <w:rPr>
          <w:rFonts w:ascii="Times New Roman" w:hAnsi="Times New Roman"/>
          <w:i/>
          <w:sz w:val="26"/>
          <w:szCs w:val="26"/>
        </w:rPr>
        <w:t>năm)</w:t>
      </w:r>
      <w:r w:rsidRPr="00C413B8">
        <w:rPr>
          <w:rFonts w:ascii="Times New Roman" w:hAnsi="Times New Roman"/>
          <w:sz w:val="26"/>
          <w:szCs w:val="26"/>
        </w:rPr>
        <w:t>.</w:t>
      </w:r>
    </w:p>
    <w:p w:rsidR="00302E4F" w:rsidRPr="000477F2" w:rsidRDefault="008E2367"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 xml:space="preserve">Điểm tự đánh giá tiêu chuẩn </w:t>
      </w:r>
      <w:r w:rsidR="006C1B86">
        <w:rPr>
          <w:rFonts w:ascii="Times New Roman" w:hAnsi="Times New Roman"/>
          <w:b/>
          <w:bCs/>
          <w:i/>
          <w:iCs/>
          <w:color w:val="000000" w:themeColor="text1"/>
          <w:sz w:val="26"/>
          <w:szCs w:val="26"/>
        </w:rPr>
        <w:t>4</w:t>
      </w:r>
      <w:r w:rsidRPr="000477F2">
        <w:rPr>
          <w:rFonts w:ascii="Times New Roman" w:hAnsi="Times New Roman"/>
          <w:b/>
          <w:bCs/>
          <w:i/>
          <w:iCs/>
          <w:color w:val="000000" w:themeColor="text1"/>
          <w:sz w:val="26"/>
          <w:szCs w:val="26"/>
        </w:rPr>
        <w:t>.</w:t>
      </w:r>
      <w:r w:rsidR="006C1B86">
        <w:rPr>
          <w:rFonts w:ascii="Times New Roman" w:hAnsi="Times New Roman"/>
          <w:b/>
          <w:bCs/>
          <w:i/>
          <w:iCs/>
          <w:color w:val="000000" w:themeColor="text1"/>
          <w:sz w:val="26"/>
          <w:szCs w:val="26"/>
        </w:rPr>
        <w:t>9</w:t>
      </w:r>
      <w:r w:rsidRPr="000477F2">
        <w:rPr>
          <w:rFonts w:ascii="Times New Roman" w:hAnsi="Times New Roman"/>
          <w:b/>
          <w:bCs/>
          <w:i/>
          <w:iCs/>
          <w:color w:val="000000" w:themeColor="text1"/>
          <w:sz w:val="26"/>
          <w:szCs w:val="26"/>
        </w:rPr>
        <w:t xml:space="preserve">:  </w:t>
      </w:r>
      <w:r w:rsidR="00050962">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
    <w:p w:rsidR="00EC2D0F" w:rsidRPr="000477F2" w:rsidRDefault="006C1B86" w:rsidP="00471586">
      <w:pPr>
        <w:spacing w:before="120" w:line="252" w:lineRule="auto"/>
        <w:ind w:firstLine="567"/>
        <w:jc w:val="both"/>
        <w:rPr>
          <w:rFonts w:ascii="Times New Roman" w:hAnsi="Times New Roman"/>
          <w:b/>
          <w:i/>
          <w:color w:val="000000" w:themeColor="text1"/>
          <w:sz w:val="26"/>
          <w:szCs w:val="26"/>
        </w:rPr>
      </w:pPr>
      <w:r>
        <w:rPr>
          <w:rFonts w:ascii="Times New Roman" w:hAnsi="Times New Roman"/>
          <w:b/>
          <w:i/>
          <w:color w:val="000000" w:themeColor="text1"/>
          <w:sz w:val="26"/>
          <w:szCs w:val="26"/>
        </w:rPr>
        <w:t>4</w:t>
      </w:r>
      <w:r w:rsidR="00B56EE4" w:rsidRPr="000477F2">
        <w:rPr>
          <w:rFonts w:ascii="Times New Roman" w:hAnsi="Times New Roman"/>
          <w:b/>
          <w:i/>
          <w:color w:val="000000" w:themeColor="text1"/>
          <w:sz w:val="26"/>
          <w:szCs w:val="26"/>
        </w:rPr>
        <w:t>.</w:t>
      </w:r>
      <w:r>
        <w:rPr>
          <w:rFonts w:ascii="Times New Roman" w:hAnsi="Times New Roman"/>
          <w:b/>
          <w:i/>
          <w:color w:val="000000" w:themeColor="text1"/>
          <w:sz w:val="26"/>
          <w:szCs w:val="26"/>
        </w:rPr>
        <w:t>9</w:t>
      </w:r>
      <w:r w:rsidR="00B56EE4" w:rsidRPr="000477F2">
        <w:rPr>
          <w:rFonts w:ascii="Times New Roman" w:hAnsi="Times New Roman"/>
          <w:b/>
          <w:i/>
          <w:color w:val="000000" w:themeColor="text1"/>
          <w:sz w:val="26"/>
          <w:szCs w:val="26"/>
        </w:rPr>
        <w:t xml:space="preserve">. </w:t>
      </w:r>
      <w:r w:rsidR="008E2367" w:rsidRPr="000477F2">
        <w:rPr>
          <w:rFonts w:ascii="Times New Roman" w:hAnsi="Times New Roman"/>
          <w:b/>
          <w:i/>
          <w:color w:val="000000" w:themeColor="text1"/>
          <w:sz w:val="26"/>
          <w:szCs w:val="26"/>
        </w:rPr>
        <w:t xml:space="preserve">Tiêu chuẩn </w:t>
      </w:r>
      <w:r>
        <w:rPr>
          <w:rFonts w:ascii="Times New Roman" w:hAnsi="Times New Roman"/>
          <w:b/>
          <w:i/>
          <w:color w:val="000000" w:themeColor="text1"/>
          <w:sz w:val="26"/>
          <w:szCs w:val="26"/>
        </w:rPr>
        <w:t>4</w:t>
      </w:r>
      <w:r w:rsidR="008E2367" w:rsidRPr="000477F2">
        <w:rPr>
          <w:rFonts w:ascii="Times New Roman" w:hAnsi="Times New Roman"/>
          <w:b/>
          <w:i/>
          <w:color w:val="000000" w:themeColor="text1"/>
          <w:sz w:val="26"/>
          <w:szCs w:val="26"/>
        </w:rPr>
        <w:t>.</w:t>
      </w:r>
      <w:r>
        <w:rPr>
          <w:rFonts w:ascii="Times New Roman" w:hAnsi="Times New Roman"/>
          <w:b/>
          <w:i/>
          <w:color w:val="000000" w:themeColor="text1"/>
          <w:sz w:val="26"/>
          <w:szCs w:val="26"/>
        </w:rPr>
        <w:t>10</w:t>
      </w:r>
      <w:r w:rsidR="008E2367" w:rsidRPr="000477F2">
        <w:rPr>
          <w:rFonts w:ascii="Times New Roman" w:hAnsi="Times New Roman"/>
          <w:b/>
          <w:i/>
          <w:color w:val="000000" w:themeColor="text1"/>
          <w:sz w:val="26"/>
          <w:szCs w:val="26"/>
        </w:rPr>
        <w:t xml:space="preserve">. </w:t>
      </w:r>
      <w:r>
        <w:rPr>
          <w:rFonts w:ascii="Times New Roman" w:hAnsi="Times New Roman"/>
          <w:b/>
          <w:i/>
          <w:color w:val="000000" w:themeColor="text1"/>
          <w:sz w:val="26"/>
          <w:szCs w:val="26"/>
        </w:rPr>
        <w:t>Nhà trường có các dịch vụ hỗ trợ học sinh, sinh viên hoạt động hiệu quả</w:t>
      </w:r>
    </w:p>
    <w:p w:rsidR="00630E43" w:rsidRDefault="00630E43" w:rsidP="00471586">
      <w:pPr>
        <w:spacing w:before="120" w:line="252" w:lineRule="auto"/>
        <w:ind w:firstLine="567"/>
        <w:jc w:val="both"/>
        <w:rPr>
          <w:rFonts w:ascii="Times New Roman" w:hAnsi="Times New Roman"/>
          <w:color w:val="000000" w:themeColor="text1"/>
          <w:sz w:val="26"/>
          <w:szCs w:val="26"/>
          <w:lang w:val="nb-NO"/>
        </w:rPr>
      </w:pPr>
      <w:r w:rsidRPr="000477F2">
        <w:rPr>
          <w:rFonts w:ascii="Times New Roman" w:hAnsi="Times New Roman"/>
          <w:b/>
          <w:i/>
          <w:iCs/>
          <w:color w:val="000000" w:themeColor="text1"/>
          <w:sz w:val="26"/>
          <w:szCs w:val="26"/>
        </w:rPr>
        <w:t>Thuyết minh:</w:t>
      </w:r>
      <w:r w:rsidRPr="000477F2">
        <w:rPr>
          <w:rFonts w:ascii="Times New Roman" w:hAnsi="Times New Roman"/>
          <w:b/>
          <w:iCs/>
          <w:color w:val="000000" w:themeColor="text1"/>
          <w:sz w:val="26"/>
          <w:szCs w:val="26"/>
        </w:rPr>
        <w:t xml:space="preserve"> </w:t>
      </w:r>
      <w:r w:rsidRPr="000477F2">
        <w:rPr>
          <w:rFonts w:ascii="Times New Roman" w:hAnsi="Times New Roman"/>
          <w:i/>
          <w:color w:val="000000" w:themeColor="text1"/>
          <w:sz w:val="26"/>
          <w:szCs w:val="26"/>
          <w:lang w:val="pt-BR"/>
        </w:rPr>
        <w:t>&lt;</w:t>
      </w:r>
      <w:r w:rsidRPr="000477F2">
        <w:rPr>
          <w:rFonts w:ascii="Times New Roman" w:hAnsi="Times New Roman"/>
          <w:color w:val="000000" w:themeColor="text1"/>
          <w:sz w:val="26"/>
          <w:szCs w:val="26"/>
          <w:lang w:val="nb-NO"/>
        </w:rPr>
        <w:t xml:space="preserve"> Trường cần căn cứ để mô tả thông tin cụ thể, chi tiết trực tiếp giải thích cho đánh giá của trường, để giải thích rõ lý do Trường tự đánh giá Điểm theo Hướng dẫn đánh gi</w:t>
      </w:r>
      <w:r w:rsidR="00F419CD">
        <w:rPr>
          <w:rFonts w:ascii="Times New Roman" w:hAnsi="Times New Roman"/>
          <w:color w:val="000000" w:themeColor="text1"/>
          <w:sz w:val="26"/>
          <w:szCs w:val="26"/>
          <w:lang w:val="nb-NO"/>
        </w:rPr>
        <w:t>á tiêu chí, tiêu chuẩn kèm theo.</w:t>
      </w:r>
    </w:p>
    <w:p w:rsidR="00727993" w:rsidRPr="00727993" w:rsidRDefault="00727993" w:rsidP="00846135">
      <w:pPr>
        <w:pStyle w:val="BodyText"/>
        <w:spacing w:before="120"/>
        <w:ind w:right="-28" w:firstLine="720"/>
        <w:jc w:val="both"/>
        <w:rPr>
          <w:rFonts w:ascii="Times New Roman" w:hAnsi="Times New Roman"/>
          <w:sz w:val="26"/>
          <w:szCs w:val="26"/>
        </w:rPr>
      </w:pPr>
      <w:r w:rsidRPr="00625AC3">
        <w:rPr>
          <w:rFonts w:ascii="Times New Roman" w:hAnsi="Times New Roman"/>
          <w:color w:val="000000" w:themeColor="text1"/>
          <w:sz w:val="26"/>
          <w:szCs w:val="26"/>
        </w:rPr>
        <w:t xml:space="preserve">Hiện nay Trường có ký túc xá với diện tích hơn </w:t>
      </w:r>
      <w:r w:rsidR="00625AC3" w:rsidRPr="00625AC3">
        <w:rPr>
          <w:rFonts w:ascii="Times New Roman" w:hAnsi="Times New Roman"/>
          <w:color w:val="000000" w:themeColor="text1"/>
          <w:sz w:val="26"/>
          <w:szCs w:val="26"/>
        </w:rPr>
        <w:t>3.000</w:t>
      </w:r>
      <w:r w:rsidRPr="00625AC3">
        <w:rPr>
          <w:rFonts w:ascii="Times New Roman" w:hAnsi="Times New Roman"/>
          <w:color w:val="000000" w:themeColor="text1"/>
          <w:sz w:val="26"/>
          <w:szCs w:val="26"/>
        </w:rPr>
        <w:t xml:space="preserve"> m², đáp ứng chỗ ở nội trú  cho trên </w:t>
      </w:r>
      <w:r w:rsidR="00625AC3" w:rsidRPr="00625AC3">
        <w:rPr>
          <w:rFonts w:ascii="Times New Roman" w:hAnsi="Times New Roman"/>
          <w:color w:val="000000" w:themeColor="text1"/>
          <w:sz w:val="26"/>
          <w:szCs w:val="26"/>
        </w:rPr>
        <w:t>6</w:t>
      </w:r>
      <w:r w:rsidRPr="00625AC3">
        <w:rPr>
          <w:rFonts w:ascii="Times New Roman" w:hAnsi="Times New Roman"/>
          <w:color w:val="000000" w:themeColor="text1"/>
          <w:sz w:val="26"/>
          <w:szCs w:val="26"/>
        </w:rPr>
        <w:t xml:space="preserve">00 HSSV </w:t>
      </w:r>
      <w:r w:rsidR="00625AC3" w:rsidRPr="00625AC3">
        <w:rPr>
          <w:rFonts w:ascii="Times New Roman" w:hAnsi="Times New Roman"/>
          <w:sz w:val="26"/>
          <w:szCs w:val="26"/>
        </w:rPr>
        <w:t>với diện tích trung bình 5,7 m²/1HSSV</w:t>
      </w:r>
      <w:r w:rsidR="00625AC3">
        <w:t xml:space="preserve"> </w:t>
      </w:r>
      <w:r w:rsidRPr="00625AC3">
        <w:rPr>
          <w:rFonts w:ascii="Times New Roman" w:hAnsi="Times New Roman"/>
          <w:color w:val="000000" w:themeColor="text1"/>
          <w:sz w:val="26"/>
          <w:szCs w:val="26"/>
        </w:rPr>
        <w:t>(4</w:t>
      </w:r>
      <w:r w:rsidRPr="00625AC3">
        <w:rPr>
          <w:rFonts w:ascii="Times New Roman" w:hAnsi="Times New Roman"/>
          <w:i/>
          <w:color w:val="000000" w:themeColor="text1"/>
          <w:sz w:val="26"/>
          <w:szCs w:val="26"/>
        </w:rPr>
        <w:t>.10.0</w:t>
      </w:r>
      <w:r w:rsidR="001F121C">
        <w:rPr>
          <w:rFonts w:ascii="Times New Roman" w:hAnsi="Times New Roman"/>
          <w:i/>
          <w:color w:val="000000" w:themeColor="text1"/>
          <w:sz w:val="26"/>
          <w:szCs w:val="26"/>
        </w:rPr>
        <w:t>1</w:t>
      </w:r>
      <w:r w:rsidRPr="00625AC3">
        <w:rPr>
          <w:rFonts w:ascii="Times New Roman" w:hAnsi="Times New Roman"/>
          <w:i/>
          <w:color w:val="000000" w:themeColor="text1"/>
          <w:sz w:val="26"/>
          <w:szCs w:val="26"/>
        </w:rPr>
        <w:t>- Tổng diện tích mặt bằng hiện nay của Ký túc xá)</w:t>
      </w:r>
      <w:r w:rsidRPr="00625AC3">
        <w:rPr>
          <w:rFonts w:ascii="Times New Roman" w:hAnsi="Times New Roman"/>
          <w:color w:val="000000" w:themeColor="text1"/>
          <w:sz w:val="26"/>
          <w:szCs w:val="26"/>
        </w:rPr>
        <w:t xml:space="preserve">, chi phí </w:t>
      </w:r>
      <w:r w:rsidRPr="00727993">
        <w:rPr>
          <w:rFonts w:ascii="Times New Roman" w:hAnsi="Times New Roman"/>
          <w:sz w:val="26"/>
          <w:szCs w:val="26"/>
        </w:rPr>
        <w:t>thấp đáp ứng được nhu cầu chỗ ở cho HSSV thuộc đối tượng chính sách xã hội, vùng kinh tế khó khăn, dân tộc thiểu số, khuyết tật. Nhà trường đã thực hiện đúng theo Thông tư số 27/2011/TT-BGDĐT ngày 27/6/2011 về Ban hành Quy chế công tác HSSV nội trú tại các cơ sở giáo dục thuộc hệ thống giáo dục quốc dân.</w:t>
      </w:r>
    </w:p>
    <w:p w:rsidR="00727993" w:rsidRPr="00727993" w:rsidRDefault="00727993" w:rsidP="00846135">
      <w:pPr>
        <w:pStyle w:val="BodyText"/>
        <w:spacing w:before="120"/>
        <w:ind w:right="-28" w:firstLine="720"/>
        <w:jc w:val="both"/>
        <w:rPr>
          <w:rFonts w:ascii="Times New Roman" w:hAnsi="Times New Roman"/>
          <w:sz w:val="26"/>
          <w:szCs w:val="26"/>
        </w:rPr>
      </w:pPr>
      <w:r w:rsidRPr="00727993">
        <w:rPr>
          <w:rFonts w:ascii="Times New Roman" w:hAnsi="Times New Roman"/>
          <w:sz w:val="26"/>
          <w:szCs w:val="26"/>
        </w:rPr>
        <w:t>Để giải quyết nhu cầu nội trú của HSSV trong năm học 2015-2016, Trường tiến hành sửa chữa cải tạo khu nhà E thành ký túc xá trong thời gian từ tháng 6 đến hết tháng 9 năm 2015, với diện tích sàn xây dựng 1500m², 12 phòng, đáp ứng cho 320 HSSV có chỗ nội trú,với trung bình 4.7m²/1sv; cung cấp điện, nước, dụng cụ vệ sinh miễn phí cho HSSV (</w:t>
      </w:r>
      <w:r w:rsidR="00625AC3">
        <w:rPr>
          <w:rFonts w:ascii="Times New Roman" w:hAnsi="Times New Roman"/>
          <w:sz w:val="26"/>
          <w:szCs w:val="26"/>
        </w:rPr>
        <w:t>4</w:t>
      </w:r>
      <w:r w:rsidRPr="00727993">
        <w:rPr>
          <w:rFonts w:ascii="Times New Roman" w:hAnsi="Times New Roman"/>
          <w:i/>
          <w:sz w:val="26"/>
          <w:szCs w:val="26"/>
        </w:rPr>
        <w:t>.</w:t>
      </w:r>
      <w:r w:rsidR="00625AC3">
        <w:rPr>
          <w:rFonts w:ascii="Times New Roman" w:hAnsi="Times New Roman"/>
          <w:i/>
          <w:sz w:val="26"/>
          <w:szCs w:val="26"/>
        </w:rPr>
        <w:t>10</w:t>
      </w:r>
      <w:r w:rsidRPr="00727993">
        <w:rPr>
          <w:rFonts w:ascii="Times New Roman" w:hAnsi="Times New Roman"/>
          <w:i/>
          <w:sz w:val="26"/>
          <w:szCs w:val="26"/>
        </w:rPr>
        <w:t>.0</w:t>
      </w:r>
      <w:r w:rsidR="001F121C">
        <w:rPr>
          <w:rFonts w:ascii="Times New Roman" w:hAnsi="Times New Roman"/>
          <w:i/>
          <w:sz w:val="26"/>
          <w:szCs w:val="26"/>
        </w:rPr>
        <w:t>2</w:t>
      </w:r>
      <w:r w:rsidRPr="00727993">
        <w:rPr>
          <w:rFonts w:ascii="Times New Roman" w:hAnsi="Times New Roman"/>
          <w:i/>
          <w:sz w:val="26"/>
          <w:szCs w:val="26"/>
        </w:rPr>
        <w:t>- Giấy đề xuất lắp đặt bổ sung trang thiết bị phụ vụ HSSV ở ký túc xá).</w:t>
      </w:r>
      <w:r w:rsidR="00625AC3">
        <w:rPr>
          <w:rFonts w:ascii="Times New Roman" w:hAnsi="Times New Roman"/>
          <w:i/>
          <w:sz w:val="26"/>
          <w:szCs w:val="26"/>
        </w:rPr>
        <w:t xml:space="preserve"> </w:t>
      </w:r>
      <w:r w:rsidR="00625AC3">
        <w:rPr>
          <w:rFonts w:ascii="Times New Roman" w:hAnsi="Times New Roman"/>
          <w:sz w:val="26"/>
          <w:szCs w:val="26"/>
        </w:rPr>
        <w:t>Các điều kiện về CSVC ở</w:t>
      </w:r>
      <w:r w:rsidRPr="00727993">
        <w:rPr>
          <w:rFonts w:ascii="Times New Roman" w:hAnsi="Times New Roman"/>
          <w:sz w:val="26"/>
          <w:szCs w:val="26"/>
        </w:rPr>
        <w:t xml:space="preserve"> KTX được bố trí cụ thể như</w:t>
      </w:r>
      <w:r w:rsidRPr="00727993">
        <w:rPr>
          <w:rFonts w:ascii="Times New Roman" w:hAnsi="Times New Roman"/>
          <w:i/>
          <w:sz w:val="26"/>
          <w:szCs w:val="26"/>
        </w:rPr>
        <w:t xml:space="preserve">: </w:t>
      </w:r>
      <w:r w:rsidRPr="00727993">
        <w:rPr>
          <w:rFonts w:ascii="Times New Roman" w:hAnsi="Times New Roman"/>
          <w:sz w:val="26"/>
          <w:szCs w:val="26"/>
        </w:rPr>
        <w:t>phòng tắm, khu giặt quần áo được bố trí tạo điều kiện thuận lợi cho HSSV; mỗi phòng ở được trang bị kệ để giầy, dép, giá phơi quần áo; trang bị 01 phòng để HSSV sinh hoạt và học</w:t>
      </w:r>
      <w:r w:rsidRPr="00727993">
        <w:rPr>
          <w:rFonts w:ascii="Times New Roman" w:hAnsi="Times New Roman"/>
          <w:spacing w:val="-16"/>
          <w:sz w:val="26"/>
          <w:szCs w:val="26"/>
        </w:rPr>
        <w:t xml:space="preserve"> </w:t>
      </w:r>
      <w:r w:rsidRPr="00727993">
        <w:rPr>
          <w:rFonts w:ascii="Times New Roman" w:hAnsi="Times New Roman"/>
          <w:sz w:val="26"/>
          <w:szCs w:val="26"/>
        </w:rPr>
        <w:t>tập.</w:t>
      </w:r>
    </w:p>
    <w:p w:rsidR="00727993" w:rsidRPr="00727993" w:rsidRDefault="00727993" w:rsidP="00846135">
      <w:pPr>
        <w:pStyle w:val="BodyText"/>
        <w:spacing w:before="120"/>
        <w:ind w:right="-28" w:firstLine="720"/>
        <w:jc w:val="both"/>
        <w:rPr>
          <w:rFonts w:ascii="Times New Roman" w:hAnsi="Times New Roman"/>
          <w:i/>
          <w:sz w:val="26"/>
          <w:szCs w:val="26"/>
        </w:rPr>
      </w:pPr>
      <w:r w:rsidRPr="00727993">
        <w:rPr>
          <w:rFonts w:ascii="Times New Roman" w:hAnsi="Times New Roman"/>
          <w:sz w:val="26"/>
          <w:szCs w:val="26"/>
        </w:rPr>
        <w:t xml:space="preserve">Vào tháng 6 năm 2017, trường tiếp tục tiến hành sửa chữa cải tạo khu nhà E2 thành ký túc xá, với diện tích sàn xây dựng 1.709 m², gồm 12 phòng đáp ứng được chỗ ở cho trên 200 HSSV với diện tích trung bình 7,2 m²/1HSSV, nâng tổng số lượng phòng của KTX là 22 phòng với sức chứa khoảng 630 HSSV, lắp đặt 02 máy giặt phục vụ miễn phí nhu cầu giặt mùng mền và quần áo cho HSSV </w:t>
      </w:r>
      <w:r w:rsidRPr="00727993">
        <w:rPr>
          <w:rFonts w:ascii="Times New Roman" w:hAnsi="Times New Roman"/>
          <w:i/>
          <w:sz w:val="26"/>
          <w:szCs w:val="26"/>
        </w:rPr>
        <w:t>(</w:t>
      </w:r>
      <w:r w:rsidR="00B47AD8">
        <w:rPr>
          <w:rFonts w:ascii="Times New Roman" w:hAnsi="Times New Roman"/>
          <w:i/>
          <w:sz w:val="26"/>
          <w:szCs w:val="26"/>
        </w:rPr>
        <w:t>4.10</w:t>
      </w:r>
      <w:r w:rsidRPr="00727993">
        <w:rPr>
          <w:rFonts w:ascii="Times New Roman" w:hAnsi="Times New Roman"/>
          <w:i/>
          <w:sz w:val="26"/>
          <w:szCs w:val="26"/>
        </w:rPr>
        <w:t>.0</w:t>
      </w:r>
      <w:r w:rsidR="00F75937">
        <w:rPr>
          <w:rFonts w:ascii="Times New Roman" w:hAnsi="Times New Roman"/>
          <w:i/>
          <w:sz w:val="26"/>
          <w:szCs w:val="26"/>
        </w:rPr>
        <w:t>3</w:t>
      </w:r>
      <w:r w:rsidRPr="00727993">
        <w:rPr>
          <w:rFonts w:ascii="Times New Roman" w:hAnsi="Times New Roman"/>
          <w:i/>
          <w:sz w:val="26"/>
          <w:szCs w:val="26"/>
        </w:rPr>
        <w:t>- Thông báo, lịch giặt mùng mền và quần áo cho HSSV ở Ký túc xá).</w:t>
      </w:r>
    </w:p>
    <w:p w:rsidR="00727993" w:rsidRPr="00727993" w:rsidRDefault="00727993" w:rsidP="00846135">
      <w:pPr>
        <w:spacing w:before="120" w:after="120"/>
        <w:ind w:right="-28" w:firstLine="720"/>
        <w:jc w:val="both"/>
        <w:rPr>
          <w:rFonts w:ascii="Times New Roman" w:hAnsi="Times New Roman"/>
          <w:i/>
          <w:sz w:val="26"/>
          <w:szCs w:val="26"/>
        </w:rPr>
      </w:pPr>
      <w:r w:rsidRPr="00727993">
        <w:rPr>
          <w:rFonts w:ascii="Times New Roman" w:hAnsi="Times New Roman"/>
          <w:sz w:val="26"/>
          <w:szCs w:val="26"/>
        </w:rPr>
        <w:t xml:space="preserve">Trường hiện có 01 căn tin với tổng diện tích 463 m² phục vụ ăn uống, giải khát cho HSSV từ 6 giờ sáng đến 24 giờ. Căn tin được cấp giấy chứng nhận Cơ sở đủ điều kiện an toàn thực phẩm của Chi cục an toàn vệ sinh thực phẩm Tp.HCM </w:t>
      </w:r>
      <w:r w:rsidRPr="00727993">
        <w:rPr>
          <w:rFonts w:ascii="Times New Roman" w:hAnsi="Times New Roman"/>
          <w:i/>
          <w:sz w:val="26"/>
          <w:szCs w:val="26"/>
        </w:rPr>
        <w:t>(</w:t>
      </w:r>
      <w:r w:rsidR="00B47AD8">
        <w:rPr>
          <w:rFonts w:ascii="Times New Roman" w:hAnsi="Times New Roman"/>
          <w:i/>
          <w:sz w:val="26"/>
          <w:szCs w:val="26"/>
        </w:rPr>
        <w:t>4</w:t>
      </w:r>
      <w:r w:rsidRPr="00727993">
        <w:rPr>
          <w:rFonts w:ascii="Times New Roman" w:hAnsi="Times New Roman"/>
          <w:i/>
          <w:sz w:val="26"/>
          <w:szCs w:val="26"/>
        </w:rPr>
        <w:t>.</w:t>
      </w:r>
      <w:r w:rsidR="00B47AD8">
        <w:rPr>
          <w:rFonts w:ascii="Times New Roman" w:hAnsi="Times New Roman"/>
          <w:i/>
          <w:sz w:val="26"/>
          <w:szCs w:val="26"/>
        </w:rPr>
        <w:t>10.0</w:t>
      </w:r>
      <w:r w:rsidR="00F75937">
        <w:rPr>
          <w:rFonts w:ascii="Times New Roman" w:hAnsi="Times New Roman"/>
          <w:i/>
          <w:sz w:val="26"/>
          <w:szCs w:val="26"/>
        </w:rPr>
        <w:t>4</w:t>
      </w:r>
      <w:r w:rsidRPr="00727993">
        <w:rPr>
          <w:rFonts w:ascii="Times New Roman" w:hAnsi="Times New Roman"/>
          <w:i/>
          <w:sz w:val="26"/>
          <w:szCs w:val="26"/>
        </w:rPr>
        <w:t>- Giấy chứng nhận Cơ sở đủ điều kiện an toàn thực phẩm của Chi cục an toàn vệ sinh thực phẩm TP. Hồ Chí Minh)</w:t>
      </w:r>
      <w:r w:rsidRPr="00727993">
        <w:rPr>
          <w:rFonts w:ascii="Times New Roman" w:hAnsi="Times New Roman"/>
          <w:sz w:val="26"/>
          <w:szCs w:val="26"/>
        </w:rPr>
        <w:t xml:space="preserve">. Căn tin được Ban kiểm tra an toàn, lao động kiểm tra thường xuyên để đảm bảo ATVSTP trong trường </w:t>
      </w:r>
      <w:r w:rsidRPr="00727993">
        <w:rPr>
          <w:rFonts w:ascii="Times New Roman" w:hAnsi="Times New Roman"/>
          <w:i/>
          <w:sz w:val="26"/>
          <w:szCs w:val="26"/>
        </w:rPr>
        <w:t>(</w:t>
      </w:r>
      <w:r w:rsidR="00B47AD8">
        <w:rPr>
          <w:rFonts w:ascii="Times New Roman" w:hAnsi="Times New Roman"/>
          <w:i/>
          <w:sz w:val="26"/>
          <w:szCs w:val="26"/>
        </w:rPr>
        <w:t>4.10</w:t>
      </w:r>
      <w:r w:rsidRPr="00727993">
        <w:rPr>
          <w:rFonts w:ascii="Times New Roman" w:hAnsi="Times New Roman"/>
          <w:i/>
          <w:sz w:val="26"/>
          <w:szCs w:val="26"/>
        </w:rPr>
        <w:t>.0</w:t>
      </w:r>
      <w:r w:rsidR="00F75937">
        <w:rPr>
          <w:rFonts w:ascii="Times New Roman" w:hAnsi="Times New Roman"/>
          <w:i/>
          <w:sz w:val="26"/>
          <w:szCs w:val="26"/>
        </w:rPr>
        <w:t>5</w:t>
      </w:r>
      <w:r w:rsidRPr="00727993">
        <w:rPr>
          <w:rFonts w:ascii="Times New Roman" w:hAnsi="Times New Roman"/>
          <w:i/>
          <w:sz w:val="26"/>
          <w:szCs w:val="26"/>
        </w:rPr>
        <w:t>- Biên bản kiểm tra ATVSTP).</w:t>
      </w:r>
    </w:p>
    <w:p w:rsidR="00727993" w:rsidRPr="00727993" w:rsidRDefault="00727993" w:rsidP="00846135">
      <w:pPr>
        <w:pStyle w:val="BodyText"/>
        <w:spacing w:before="120"/>
        <w:ind w:right="-28" w:firstLine="720"/>
        <w:jc w:val="both"/>
        <w:rPr>
          <w:rFonts w:ascii="Times New Roman" w:hAnsi="Times New Roman"/>
          <w:sz w:val="26"/>
          <w:szCs w:val="26"/>
        </w:rPr>
      </w:pPr>
      <w:r w:rsidRPr="00727993">
        <w:rPr>
          <w:rFonts w:ascii="Times New Roman" w:hAnsi="Times New Roman"/>
          <w:sz w:val="26"/>
          <w:szCs w:val="26"/>
        </w:rPr>
        <w:t xml:space="preserve">Trường có 06 sân bóng đá mini, 03 sân bóng chuyền, 03 sân bóng rổ, Câu lạc bộ GYM Lý Tự Trọng, nhiều sân cầu lông, các câu lạc bộ phục vụ nhu cầu tập luyện thể dục thể thao và các hoạt động ngoại khóa cho HSSV; thường xuyên tổ chức hội thi </w:t>
      </w:r>
      <w:r w:rsidR="00D94CBD">
        <w:rPr>
          <w:rFonts w:ascii="Times New Roman" w:hAnsi="Times New Roman"/>
          <w:sz w:val="26"/>
          <w:szCs w:val="26"/>
        </w:rPr>
        <w:t>K</w:t>
      </w:r>
      <w:r w:rsidRPr="00727993">
        <w:rPr>
          <w:rFonts w:ascii="Times New Roman" w:hAnsi="Times New Roman"/>
          <w:sz w:val="26"/>
          <w:szCs w:val="26"/>
        </w:rPr>
        <w:t>ý túc xá “</w:t>
      </w:r>
      <w:r w:rsidR="00D94CBD">
        <w:rPr>
          <w:rFonts w:ascii="Times New Roman" w:hAnsi="Times New Roman"/>
          <w:sz w:val="26"/>
          <w:szCs w:val="26"/>
        </w:rPr>
        <w:t>Sạch đẹp – An toàn – Văn minh</w:t>
      </w:r>
      <w:r w:rsidRPr="00727993">
        <w:rPr>
          <w:rFonts w:ascii="Times New Roman" w:hAnsi="Times New Roman"/>
          <w:sz w:val="26"/>
          <w:szCs w:val="26"/>
        </w:rPr>
        <w:t>”, hội thao  bóng chuyền, bóng</w:t>
      </w:r>
      <w:r w:rsidRPr="00727993">
        <w:rPr>
          <w:rFonts w:ascii="Times New Roman" w:hAnsi="Times New Roman"/>
          <w:spacing w:val="-7"/>
          <w:sz w:val="26"/>
          <w:szCs w:val="26"/>
        </w:rPr>
        <w:t xml:space="preserve"> </w:t>
      </w:r>
      <w:r w:rsidRPr="00727993">
        <w:rPr>
          <w:rFonts w:ascii="Times New Roman" w:hAnsi="Times New Roman"/>
          <w:sz w:val="26"/>
          <w:szCs w:val="26"/>
        </w:rPr>
        <w:t>đá.</w:t>
      </w:r>
    </w:p>
    <w:p w:rsidR="00727993" w:rsidRPr="00727993" w:rsidRDefault="00727993" w:rsidP="00846135">
      <w:pPr>
        <w:pStyle w:val="BodyText"/>
        <w:spacing w:before="120"/>
        <w:ind w:right="-28" w:firstLine="720"/>
        <w:jc w:val="both"/>
        <w:rPr>
          <w:rFonts w:ascii="Times New Roman" w:hAnsi="Times New Roman"/>
          <w:sz w:val="26"/>
          <w:szCs w:val="26"/>
        </w:rPr>
      </w:pPr>
      <w:r w:rsidRPr="00727993">
        <w:rPr>
          <w:rFonts w:ascii="Times New Roman" w:hAnsi="Times New Roman"/>
          <w:sz w:val="26"/>
          <w:szCs w:val="26"/>
        </w:rPr>
        <w:lastRenderedPageBreak/>
        <w:t>Thư viện của trường được mở cửa đến 20 giờ nhằm phục vụ HSSV học tập, có một phòng photocopy, một phòng truy cập internet tại Trung tâm TT-TV để phục vụ hỗ trợ học tập cho HSSV.</w:t>
      </w:r>
    </w:p>
    <w:p w:rsidR="00727993" w:rsidRPr="00727993" w:rsidRDefault="00727993" w:rsidP="00846135">
      <w:pPr>
        <w:spacing w:before="120" w:after="120"/>
        <w:ind w:right="-28" w:firstLine="720"/>
        <w:jc w:val="both"/>
        <w:rPr>
          <w:rFonts w:ascii="Times New Roman" w:hAnsi="Times New Roman"/>
          <w:sz w:val="26"/>
          <w:szCs w:val="26"/>
        </w:rPr>
      </w:pPr>
      <w:r w:rsidRPr="00727993">
        <w:rPr>
          <w:rFonts w:ascii="Times New Roman" w:hAnsi="Times New Roman"/>
          <w:sz w:val="26"/>
          <w:szCs w:val="26"/>
        </w:rPr>
        <w:t xml:space="preserve">Nhằm nâng cao chất phục vụ và các dịch vụ cho HSSV nội trú, nhà trường thường xuyên tổ chức các buổi đối thoại với HSSV </w:t>
      </w:r>
      <w:r w:rsidRPr="00727993">
        <w:rPr>
          <w:rFonts w:ascii="Times New Roman" w:hAnsi="Times New Roman"/>
          <w:i/>
          <w:sz w:val="26"/>
          <w:szCs w:val="26"/>
        </w:rPr>
        <w:t>(</w:t>
      </w:r>
      <w:r w:rsidR="00F75937">
        <w:rPr>
          <w:rFonts w:ascii="Times New Roman" w:hAnsi="Times New Roman"/>
          <w:i/>
          <w:sz w:val="26"/>
          <w:szCs w:val="26"/>
        </w:rPr>
        <w:t>4.</w:t>
      </w:r>
      <w:r w:rsidR="00D94CBD">
        <w:rPr>
          <w:rFonts w:ascii="Times New Roman" w:hAnsi="Times New Roman"/>
          <w:i/>
          <w:sz w:val="26"/>
          <w:szCs w:val="26"/>
        </w:rPr>
        <w:t>0</w:t>
      </w:r>
      <w:r w:rsidR="00F75937">
        <w:rPr>
          <w:rFonts w:ascii="Times New Roman" w:hAnsi="Times New Roman"/>
          <w:i/>
          <w:sz w:val="26"/>
          <w:szCs w:val="26"/>
        </w:rPr>
        <w:t>9</w:t>
      </w:r>
      <w:r w:rsidRPr="00727993">
        <w:rPr>
          <w:rFonts w:ascii="Times New Roman" w:hAnsi="Times New Roman"/>
          <w:i/>
          <w:sz w:val="26"/>
          <w:szCs w:val="26"/>
        </w:rPr>
        <w:t>.</w:t>
      </w:r>
      <w:r w:rsidR="00D94CBD">
        <w:rPr>
          <w:rFonts w:ascii="Times New Roman" w:hAnsi="Times New Roman"/>
          <w:i/>
          <w:sz w:val="26"/>
          <w:szCs w:val="26"/>
        </w:rPr>
        <w:t>0</w:t>
      </w:r>
      <w:r w:rsidR="00F75937">
        <w:rPr>
          <w:rFonts w:ascii="Times New Roman" w:hAnsi="Times New Roman"/>
          <w:i/>
          <w:sz w:val="26"/>
          <w:szCs w:val="26"/>
        </w:rPr>
        <w:t>7</w:t>
      </w:r>
      <w:r w:rsidRPr="00727993">
        <w:rPr>
          <w:rFonts w:ascii="Times New Roman" w:hAnsi="Times New Roman"/>
          <w:i/>
          <w:sz w:val="26"/>
          <w:szCs w:val="26"/>
        </w:rPr>
        <w:t>- Biên bản họp toàn thể HSSV ở nội  trú tại KTX với Ban Giám hiệu)</w:t>
      </w:r>
      <w:r w:rsidRPr="00727993">
        <w:rPr>
          <w:rFonts w:ascii="Times New Roman" w:hAnsi="Times New Roman"/>
          <w:sz w:val="26"/>
          <w:szCs w:val="26"/>
        </w:rPr>
        <w:t xml:space="preserve">, định kỳ tổ chức khảo sát mức độ hài lòng của HSSV về các dịch vụ phục vụ ở KTX </w:t>
      </w:r>
      <w:r w:rsidRPr="00727993">
        <w:rPr>
          <w:rFonts w:ascii="Times New Roman" w:hAnsi="Times New Roman"/>
          <w:i/>
          <w:sz w:val="26"/>
          <w:szCs w:val="26"/>
        </w:rPr>
        <w:t>(</w:t>
      </w:r>
      <w:r w:rsidR="00D94CBD">
        <w:rPr>
          <w:rFonts w:ascii="Times New Roman" w:hAnsi="Times New Roman"/>
          <w:i/>
          <w:sz w:val="26"/>
          <w:szCs w:val="26"/>
        </w:rPr>
        <w:t>4.10</w:t>
      </w:r>
      <w:r w:rsidRPr="00727993">
        <w:rPr>
          <w:rFonts w:ascii="Times New Roman" w:hAnsi="Times New Roman"/>
          <w:i/>
          <w:sz w:val="26"/>
          <w:szCs w:val="26"/>
        </w:rPr>
        <w:t>.0</w:t>
      </w:r>
      <w:r w:rsidR="00F75937">
        <w:rPr>
          <w:rFonts w:ascii="Times New Roman" w:hAnsi="Times New Roman"/>
          <w:i/>
          <w:sz w:val="26"/>
          <w:szCs w:val="26"/>
        </w:rPr>
        <w:t>6</w:t>
      </w:r>
      <w:r w:rsidRPr="00727993">
        <w:rPr>
          <w:rFonts w:ascii="Times New Roman" w:hAnsi="Times New Roman"/>
          <w:i/>
          <w:sz w:val="26"/>
          <w:szCs w:val="26"/>
        </w:rPr>
        <w:t>- Báo cáo tổng hợp về khảo sát mức độ hài lòng của HSSV về các hoạt động dịch vụ, phục vụ HSSV hàng năm)</w:t>
      </w:r>
      <w:r w:rsidRPr="00727993">
        <w:rPr>
          <w:rFonts w:ascii="Times New Roman" w:hAnsi="Times New Roman"/>
          <w:sz w:val="26"/>
          <w:szCs w:val="26"/>
        </w:rPr>
        <w:t>, hàng ngày trung tâm y tế phối hợp với tổ quản lý KTX tiến hành kiểm tra vệ sinh các phòng ở, phối hợp với trung tâm y tế dự phòng quận Tân Bình tổ chức phun thuốc xịt muỗi nhằm phòng ngừa sốt xuất  huyết.</w:t>
      </w:r>
    </w:p>
    <w:p w:rsidR="00005315" w:rsidRPr="004A5AA6" w:rsidRDefault="00005315" w:rsidP="00846135">
      <w:pPr>
        <w:tabs>
          <w:tab w:val="left" w:pos="9214"/>
        </w:tabs>
        <w:spacing w:before="120" w:after="120"/>
        <w:ind w:right="-28" w:firstLine="720"/>
        <w:jc w:val="both"/>
        <w:rPr>
          <w:rFonts w:ascii="Times New Roman" w:hAnsi="Times New Roman"/>
          <w:sz w:val="26"/>
        </w:rPr>
      </w:pPr>
      <w:r w:rsidRPr="004A5AA6">
        <w:rPr>
          <w:rFonts w:ascii="Times New Roman" w:hAnsi="Times New Roman"/>
          <w:sz w:val="26"/>
        </w:rPr>
        <w:t xml:space="preserve">Trường đã tổ chức khám sức khỏe cho HSSV ngay đầu năm học </w:t>
      </w:r>
      <w:r w:rsidRPr="004A5AA6">
        <w:rPr>
          <w:rFonts w:ascii="Times New Roman" w:hAnsi="Times New Roman"/>
          <w:i/>
          <w:sz w:val="26"/>
        </w:rPr>
        <w:t>(</w:t>
      </w:r>
      <w:r>
        <w:rPr>
          <w:rFonts w:ascii="Times New Roman" w:hAnsi="Times New Roman"/>
          <w:i/>
          <w:sz w:val="26"/>
        </w:rPr>
        <w:t>4.10</w:t>
      </w:r>
      <w:r w:rsidRPr="004A5AA6">
        <w:rPr>
          <w:rFonts w:ascii="Times New Roman" w:hAnsi="Times New Roman"/>
          <w:i/>
          <w:sz w:val="26"/>
        </w:rPr>
        <w:t>.0</w:t>
      </w:r>
      <w:r w:rsidR="00F75937">
        <w:rPr>
          <w:rFonts w:ascii="Times New Roman" w:hAnsi="Times New Roman"/>
          <w:i/>
          <w:sz w:val="26"/>
        </w:rPr>
        <w:t>7</w:t>
      </w:r>
      <w:r w:rsidRPr="004A5AA6">
        <w:rPr>
          <w:rFonts w:ascii="Times New Roman" w:hAnsi="Times New Roman"/>
          <w:i/>
          <w:sz w:val="26"/>
        </w:rPr>
        <w:t>- Kế hoạch và thông báo khám sức khỏe cho HSSV đầu năm học 2017-2018, 2018-2019, 2019-2020)</w:t>
      </w:r>
      <w:r w:rsidRPr="004A5AA6">
        <w:rPr>
          <w:rFonts w:ascii="Times New Roman" w:hAnsi="Times New Roman"/>
          <w:sz w:val="26"/>
        </w:rPr>
        <w:t xml:space="preserve">, nhanh chóng có kết luận về tình trạng sức khỏe và có biện pháp theo dõi, chữa trị khi có bệnh </w:t>
      </w:r>
      <w:r w:rsidRPr="004A5AA6">
        <w:rPr>
          <w:rFonts w:ascii="Times New Roman" w:hAnsi="Times New Roman"/>
          <w:i/>
          <w:sz w:val="26"/>
        </w:rPr>
        <w:t>(</w:t>
      </w:r>
      <w:r>
        <w:rPr>
          <w:rFonts w:ascii="Times New Roman" w:hAnsi="Times New Roman"/>
          <w:i/>
          <w:sz w:val="26"/>
        </w:rPr>
        <w:t>4.10</w:t>
      </w:r>
      <w:r w:rsidRPr="004A5AA6">
        <w:rPr>
          <w:rFonts w:ascii="Times New Roman" w:hAnsi="Times New Roman"/>
          <w:i/>
          <w:sz w:val="26"/>
        </w:rPr>
        <w:t>.0</w:t>
      </w:r>
      <w:r w:rsidR="00F75937">
        <w:rPr>
          <w:rFonts w:ascii="Times New Roman" w:hAnsi="Times New Roman"/>
          <w:i/>
          <w:sz w:val="26"/>
        </w:rPr>
        <w:t>8</w:t>
      </w:r>
      <w:r w:rsidRPr="004A5AA6">
        <w:rPr>
          <w:rFonts w:ascii="Times New Roman" w:hAnsi="Times New Roman"/>
          <w:i/>
          <w:sz w:val="26"/>
        </w:rPr>
        <w:t>- Kết quả khám sức khỏe năm học 2017-2018, 2018-2019, 2019-2020)</w:t>
      </w:r>
      <w:r w:rsidRPr="004A5AA6">
        <w:rPr>
          <w:rFonts w:ascii="Times New Roman" w:hAnsi="Times New Roman"/>
          <w:sz w:val="26"/>
        </w:rPr>
        <w:t xml:space="preserve">. Thực hiện 100% HSSV tham gia mua bảo hiểm y tế </w:t>
      </w:r>
      <w:r>
        <w:rPr>
          <w:rFonts w:ascii="Times New Roman" w:hAnsi="Times New Roman"/>
          <w:i/>
          <w:sz w:val="26"/>
        </w:rPr>
        <w:t>(4</w:t>
      </w:r>
      <w:r w:rsidRPr="004A5AA6">
        <w:rPr>
          <w:rFonts w:ascii="Times New Roman" w:hAnsi="Times New Roman"/>
          <w:i/>
          <w:sz w:val="26"/>
        </w:rPr>
        <w:t>.</w:t>
      </w:r>
      <w:r>
        <w:rPr>
          <w:rFonts w:ascii="Times New Roman" w:hAnsi="Times New Roman"/>
          <w:i/>
          <w:sz w:val="26"/>
        </w:rPr>
        <w:t>10</w:t>
      </w:r>
      <w:r w:rsidRPr="004A5AA6">
        <w:rPr>
          <w:rFonts w:ascii="Times New Roman" w:hAnsi="Times New Roman"/>
          <w:i/>
          <w:sz w:val="26"/>
        </w:rPr>
        <w:t>.0</w:t>
      </w:r>
      <w:r w:rsidR="00F75937">
        <w:rPr>
          <w:rFonts w:ascii="Times New Roman" w:hAnsi="Times New Roman"/>
          <w:i/>
          <w:sz w:val="26"/>
        </w:rPr>
        <w:t>9</w:t>
      </w:r>
      <w:r w:rsidRPr="004A5AA6">
        <w:rPr>
          <w:rFonts w:ascii="Times New Roman" w:hAnsi="Times New Roman"/>
          <w:i/>
          <w:sz w:val="26"/>
        </w:rPr>
        <w:t xml:space="preserve">- Các hợp đồng đóng bảo hiểm Y tế cho HSSV năm học 2017-2018, 2018-2019, 2019-2020) </w:t>
      </w:r>
      <w:r w:rsidRPr="004A5AA6">
        <w:rPr>
          <w:rFonts w:ascii="Times New Roman" w:hAnsi="Times New Roman"/>
          <w:sz w:val="26"/>
        </w:rPr>
        <w:t xml:space="preserve">và bảo hiểm tai nạn thân thể </w:t>
      </w:r>
      <w:r w:rsidRPr="004A5AA6">
        <w:rPr>
          <w:rFonts w:ascii="Times New Roman" w:hAnsi="Times New Roman"/>
          <w:i/>
          <w:sz w:val="26"/>
        </w:rPr>
        <w:t>(</w:t>
      </w:r>
      <w:r>
        <w:rPr>
          <w:rFonts w:ascii="Times New Roman" w:hAnsi="Times New Roman"/>
          <w:i/>
          <w:sz w:val="26"/>
        </w:rPr>
        <w:t>4</w:t>
      </w:r>
      <w:r w:rsidRPr="004A5AA6">
        <w:rPr>
          <w:rFonts w:ascii="Times New Roman" w:hAnsi="Times New Roman"/>
          <w:i/>
          <w:sz w:val="26"/>
        </w:rPr>
        <w:t>.</w:t>
      </w:r>
      <w:r>
        <w:rPr>
          <w:rFonts w:ascii="Times New Roman" w:hAnsi="Times New Roman"/>
          <w:i/>
          <w:sz w:val="26"/>
        </w:rPr>
        <w:t>10</w:t>
      </w:r>
      <w:r w:rsidRPr="004A5AA6">
        <w:rPr>
          <w:rFonts w:ascii="Times New Roman" w:hAnsi="Times New Roman"/>
          <w:i/>
          <w:sz w:val="26"/>
        </w:rPr>
        <w:t>.</w:t>
      </w:r>
      <w:r w:rsidR="00F75937">
        <w:rPr>
          <w:rFonts w:ascii="Times New Roman" w:hAnsi="Times New Roman"/>
          <w:i/>
          <w:sz w:val="26"/>
        </w:rPr>
        <w:t>1</w:t>
      </w:r>
      <w:r>
        <w:rPr>
          <w:rFonts w:ascii="Times New Roman" w:hAnsi="Times New Roman"/>
          <w:i/>
          <w:sz w:val="26"/>
        </w:rPr>
        <w:t>0</w:t>
      </w:r>
      <w:r w:rsidRPr="004A5AA6">
        <w:rPr>
          <w:rFonts w:ascii="Times New Roman" w:hAnsi="Times New Roman"/>
          <w:i/>
          <w:sz w:val="26"/>
        </w:rPr>
        <w:t xml:space="preserve">- Các hợp đồng đóng bảo hiểm tai nạn cho HSSV năm học 2017-2018, 2018-2019, 2019-2020). </w:t>
      </w:r>
      <w:r w:rsidRPr="004A5AA6">
        <w:rPr>
          <w:rFonts w:ascii="Times New Roman" w:hAnsi="Times New Roman"/>
          <w:sz w:val="26"/>
        </w:rPr>
        <w:t>Trường đã phát động tuyên truyền, lồng ghép vào các buổi sinh hoạt lớp, hoạt động của Đoàn - Hội các chương trình phòng chống tội phạm, tác hại của thuốc lá, HIV</w:t>
      </w:r>
      <w:r w:rsidR="003C311A">
        <w:rPr>
          <w:rFonts w:ascii="Times New Roman" w:hAnsi="Times New Roman"/>
          <w:sz w:val="26"/>
        </w:rPr>
        <w:t>/</w:t>
      </w:r>
      <w:r w:rsidRPr="004A5AA6">
        <w:rPr>
          <w:rFonts w:ascii="Times New Roman" w:hAnsi="Times New Roman"/>
          <w:sz w:val="26"/>
        </w:rPr>
        <w:t xml:space="preserve">AIDS, tai nạn giao thông, tai nạn thương tích </w:t>
      </w:r>
      <w:r w:rsidRPr="004A5AA6">
        <w:rPr>
          <w:rFonts w:ascii="Times New Roman" w:hAnsi="Times New Roman"/>
          <w:i/>
          <w:sz w:val="26"/>
        </w:rPr>
        <w:t>(</w:t>
      </w:r>
      <w:r>
        <w:rPr>
          <w:rFonts w:ascii="Times New Roman" w:hAnsi="Times New Roman"/>
          <w:i/>
          <w:sz w:val="26"/>
        </w:rPr>
        <w:t>4.10</w:t>
      </w:r>
      <w:r w:rsidRPr="004A5AA6">
        <w:rPr>
          <w:rFonts w:ascii="Times New Roman" w:hAnsi="Times New Roman"/>
          <w:i/>
          <w:sz w:val="26"/>
        </w:rPr>
        <w:t>.</w:t>
      </w:r>
      <w:r w:rsidR="00F75937">
        <w:rPr>
          <w:rFonts w:ascii="Times New Roman" w:hAnsi="Times New Roman"/>
          <w:i/>
          <w:sz w:val="26"/>
        </w:rPr>
        <w:t>11</w:t>
      </w:r>
      <w:r w:rsidRPr="004A5AA6">
        <w:rPr>
          <w:rFonts w:ascii="Times New Roman" w:hAnsi="Times New Roman"/>
          <w:i/>
          <w:sz w:val="26"/>
        </w:rPr>
        <w:t>- Thông báo về nhiệm vụ</w:t>
      </w:r>
      <w:r>
        <w:rPr>
          <w:rFonts w:ascii="Times New Roman" w:hAnsi="Times New Roman"/>
          <w:i/>
          <w:sz w:val="26"/>
        </w:rPr>
        <w:t xml:space="preserve"> của GVCN/</w:t>
      </w:r>
      <w:r w:rsidRPr="004A5AA6">
        <w:rPr>
          <w:rFonts w:ascii="Times New Roman" w:hAnsi="Times New Roman"/>
          <w:i/>
          <w:sz w:val="26"/>
        </w:rPr>
        <w:t>CVHT theo các bậc đào tạo theo năm học 2017-2018, 2018-2019, 2019-2020)</w:t>
      </w:r>
      <w:r w:rsidRPr="004A5AA6">
        <w:rPr>
          <w:rFonts w:ascii="Times New Roman" w:hAnsi="Times New Roman"/>
          <w:sz w:val="26"/>
        </w:rPr>
        <w:t>.</w:t>
      </w:r>
    </w:p>
    <w:p w:rsidR="005B4B23" w:rsidRPr="00BC6CCD" w:rsidRDefault="005B4B23" w:rsidP="00846135">
      <w:pPr>
        <w:spacing w:before="120" w:after="120"/>
        <w:ind w:right="-28" w:firstLine="720"/>
        <w:jc w:val="both"/>
        <w:rPr>
          <w:rFonts w:ascii="Times New Roman" w:hAnsi="Times New Roman"/>
          <w:sz w:val="26"/>
        </w:rPr>
      </w:pPr>
      <w:r w:rsidRPr="00C413B8">
        <w:rPr>
          <w:rFonts w:ascii="Times New Roman" w:hAnsi="Times New Roman"/>
          <w:sz w:val="26"/>
          <w:szCs w:val="26"/>
        </w:rPr>
        <w:t>Ngoài ra để tạo điều kiện cho HSSV hoàn thành nhiệm vụ học tập Nhà trường tổ chức miễn giảm học phí cho HSSV có hoàn cảnh khó khăn, con CB</w:t>
      </w:r>
      <w:r>
        <w:rPr>
          <w:rFonts w:ascii="Times New Roman" w:hAnsi="Times New Roman"/>
          <w:sz w:val="26"/>
          <w:szCs w:val="26"/>
        </w:rPr>
        <w:t>,</w:t>
      </w:r>
      <w:r w:rsidRPr="00C413B8">
        <w:rPr>
          <w:rFonts w:ascii="Times New Roman" w:hAnsi="Times New Roman"/>
          <w:sz w:val="26"/>
          <w:szCs w:val="26"/>
        </w:rPr>
        <w:t xml:space="preserve"> GV</w:t>
      </w:r>
      <w:r>
        <w:rPr>
          <w:rFonts w:ascii="Times New Roman" w:hAnsi="Times New Roman"/>
          <w:sz w:val="26"/>
          <w:szCs w:val="26"/>
        </w:rPr>
        <w:t>,</w:t>
      </w:r>
      <w:r w:rsidRPr="00C413B8">
        <w:rPr>
          <w:rFonts w:ascii="Times New Roman" w:hAnsi="Times New Roman"/>
          <w:sz w:val="26"/>
          <w:szCs w:val="26"/>
        </w:rPr>
        <w:t xml:space="preserve"> NV của trường </w:t>
      </w:r>
      <w:r w:rsidRPr="00C413B8">
        <w:rPr>
          <w:rFonts w:ascii="Times New Roman" w:hAnsi="Times New Roman"/>
          <w:i/>
          <w:sz w:val="26"/>
          <w:szCs w:val="26"/>
        </w:rPr>
        <w:t>(</w:t>
      </w:r>
      <w:r>
        <w:rPr>
          <w:rFonts w:ascii="Times New Roman" w:hAnsi="Times New Roman"/>
          <w:i/>
          <w:sz w:val="26"/>
          <w:szCs w:val="26"/>
        </w:rPr>
        <w:t>4</w:t>
      </w:r>
      <w:r w:rsidRPr="00C413B8">
        <w:rPr>
          <w:rFonts w:ascii="Times New Roman" w:hAnsi="Times New Roman"/>
          <w:i/>
          <w:sz w:val="26"/>
          <w:szCs w:val="26"/>
        </w:rPr>
        <w:t>.</w:t>
      </w:r>
      <w:r w:rsidR="00C31DB0">
        <w:rPr>
          <w:rFonts w:ascii="Times New Roman" w:hAnsi="Times New Roman"/>
          <w:i/>
          <w:sz w:val="26"/>
          <w:szCs w:val="26"/>
        </w:rPr>
        <w:t>10</w:t>
      </w:r>
      <w:r w:rsidRPr="00C413B8">
        <w:rPr>
          <w:rFonts w:ascii="Times New Roman" w:hAnsi="Times New Roman"/>
          <w:i/>
          <w:sz w:val="26"/>
          <w:szCs w:val="26"/>
        </w:rPr>
        <w:t>.</w:t>
      </w:r>
      <w:r w:rsidR="00F75937">
        <w:rPr>
          <w:rFonts w:ascii="Times New Roman" w:hAnsi="Times New Roman"/>
          <w:i/>
          <w:sz w:val="26"/>
          <w:szCs w:val="26"/>
        </w:rPr>
        <w:t>12</w:t>
      </w:r>
      <w:r w:rsidRPr="00C413B8">
        <w:rPr>
          <w:rFonts w:ascii="Times New Roman" w:hAnsi="Times New Roman"/>
          <w:i/>
          <w:sz w:val="26"/>
          <w:szCs w:val="26"/>
        </w:rPr>
        <w:t>- Các Quyết định và Danh sách miễn, giảm học phí cho HSSV có hoàn cảnh đặc biệt khó khăn, con CB</w:t>
      </w:r>
      <w:r>
        <w:rPr>
          <w:rFonts w:ascii="Times New Roman" w:hAnsi="Times New Roman"/>
          <w:i/>
          <w:sz w:val="26"/>
          <w:szCs w:val="26"/>
        </w:rPr>
        <w:t>,</w:t>
      </w:r>
      <w:r w:rsidRPr="00C413B8">
        <w:rPr>
          <w:rFonts w:ascii="Times New Roman" w:hAnsi="Times New Roman"/>
          <w:i/>
          <w:sz w:val="26"/>
          <w:szCs w:val="26"/>
        </w:rPr>
        <w:t xml:space="preserve"> GV</w:t>
      </w:r>
      <w:r>
        <w:rPr>
          <w:rFonts w:ascii="Times New Roman" w:hAnsi="Times New Roman"/>
          <w:i/>
          <w:sz w:val="26"/>
          <w:szCs w:val="26"/>
        </w:rPr>
        <w:t>,</w:t>
      </w:r>
      <w:r w:rsidRPr="00C413B8">
        <w:rPr>
          <w:rFonts w:ascii="Times New Roman" w:hAnsi="Times New Roman"/>
          <w:i/>
          <w:sz w:val="26"/>
          <w:szCs w:val="26"/>
        </w:rPr>
        <w:t xml:space="preserve"> NV trong trường), </w:t>
      </w:r>
      <w:r w:rsidRPr="00C413B8">
        <w:rPr>
          <w:rFonts w:ascii="Times New Roman" w:hAnsi="Times New Roman"/>
          <w:sz w:val="26"/>
          <w:szCs w:val="26"/>
        </w:rPr>
        <w:t xml:space="preserve">tài trợ học bổng của các danh nghiệp </w:t>
      </w:r>
      <w:r w:rsidRPr="00C413B8">
        <w:rPr>
          <w:rFonts w:ascii="Times New Roman" w:hAnsi="Times New Roman"/>
          <w:i/>
          <w:sz w:val="26"/>
          <w:szCs w:val="26"/>
        </w:rPr>
        <w:t>(</w:t>
      </w:r>
      <w:r>
        <w:rPr>
          <w:rFonts w:ascii="Times New Roman" w:hAnsi="Times New Roman"/>
          <w:i/>
          <w:sz w:val="26"/>
          <w:szCs w:val="26"/>
        </w:rPr>
        <w:t>4</w:t>
      </w:r>
      <w:r w:rsidRPr="00C413B8">
        <w:rPr>
          <w:rFonts w:ascii="Times New Roman" w:hAnsi="Times New Roman"/>
          <w:i/>
          <w:sz w:val="26"/>
          <w:szCs w:val="26"/>
        </w:rPr>
        <w:t>.</w:t>
      </w:r>
      <w:r w:rsidR="00C31DB0">
        <w:rPr>
          <w:rFonts w:ascii="Times New Roman" w:hAnsi="Times New Roman"/>
          <w:i/>
          <w:sz w:val="26"/>
          <w:szCs w:val="26"/>
        </w:rPr>
        <w:t>10</w:t>
      </w:r>
      <w:r w:rsidRPr="00C413B8">
        <w:rPr>
          <w:rFonts w:ascii="Times New Roman" w:hAnsi="Times New Roman"/>
          <w:i/>
          <w:sz w:val="26"/>
          <w:szCs w:val="26"/>
        </w:rPr>
        <w:t>.</w:t>
      </w:r>
      <w:r w:rsidR="00374D4C">
        <w:rPr>
          <w:rFonts w:ascii="Times New Roman" w:hAnsi="Times New Roman"/>
          <w:i/>
          <w:sz w:val="26"/>
          <w:szCs w:val="26"/>
        </w:rPr>
        <w:t>13</w:t>
      </w:r>
      <w:r w:rsidRPr="00C413B8">
        <w:rPr>
          <w:rFonts w:ascii="Times New Roman" w:hAnsi="Times New Roman"/>
          <w:i/>
          <w:sz w:val="26"/>
          <w:szCs w:val="26"/>
        </w:rPr>
        <w:t>- Kế hoạch, thông báo và danh sách HSSV được nhận học bổng do các doanh nghiệp tài trợ hàng năm)</w:t>
      </w:r>
      <w:r w:rsidRPr="00C413B8">
        <w:rPr>
          <w:rFonts w:ascii="Times New Roman" w:hAnsi="Times New Roman"/>
          <w:sz w:val="26"/>
          <w:szCs w:val="26"/>
        </w:rPr>
        <w:t xml:space="preserve">, cấp thẻ giữ xe miễn phí </w:t>
      </w:r>
      <w:r w:rsidRPr="00C413B8">
        <w:rPr>
          <w:rFonts w:ascii="Times New Roman" w:hAnsi="Times New Roman"/>
          <w:i/>
          <w:sz w:val="26"/>
          <w:szCs w:val="26"/>
        </w:rPr>
        <w:t>(</w:t>
      </w:r>
      <w:r>
        <w:rPr>
          <w:rFonts w:ascii="Times New Roman" w:hAnsi="Times New Roman"/>
          <w:i/>
          <w:sz w:val="26"/>
          <w:szCs w:val="26"/>
        </w:rPr>
        <w:t>4</w:t>
      </w:r>
      <w:r w:rsidRPr="00C413B8">
        <w:rPr>
          <w:rFonts w:ascii="Times New Roman" w:hAnsi="Times New Roman"/>
          <w:i/>
          <w:sz w:val="26"/>
          <w:szCs w:val="26"/>
        </w:rPr>
        <w:t>.</w:t>
      </w:r>
      <w:r>
        <w:rPr>
          <w:rFonts w:ascii="Times New Roman" w:hAnsi="Times New Roman"/>
          <w:i/>
          <w:sz w:val="26"/>
          <w:szCs w:val="26"/>
        </w:rPr>
        <w:t>10.</w:t>
      </w:r>
      <w:r w:rsidR="00374D4C">
        <w:rPr>
          <w:rFonts w:ascii="Times New Roman" w:hAnsi="Times New Roman"/>
          <w:i/>
          <w:sz w:val="26"/>
          <w:szCs w:val="26"/>
        </w:rPr>
        <w:t>14</w:t>
      </w:r>
      <w:r w:rsidRPr="00C413B8">
        <w:rPr>
          <w:rFonts w:ascii="Times New Roman" w:hAnsi="Times New Roman"/>
          <w:i/>
          <w:sz w:val="26"/>
          <w:szCs w:val="26"/>
        </w:rPr>
        <w:t>- Quyết định về việc Ban hành quy định sử  dụng thẻ giữ xe miễn phí dành cho BCH Đoàn thanh niên – Hội SV trường)</w:t>
      </w:r>
      <w:r w:rsidRPr="00C413B8">
        <w:rPr>
          <w:rFonts w:ascii="Times New Roman" w:hAnsi="Times New Roman"/>
          <w:sz w:val="26"/>
          <w:szCs w:val="26"/>
        </w:rPr>
        <w:t xml:space="preserve">, xây dựng nhà tình bạn </w:t>
      </w:r>
      <w:r w:rsidRPr="00C413B8">
        <w:rPr>
          <w:rFonts w:ascii="Times New Roman" w:hAnsi="Times New Roman"/>
          <w:i/>
          <w:sz w:val="26"/>
          <w:szCs w:val="26"/>
        </w:rPr>
        <w:t>(</w:t>
      </w:r>
      <w:r>
        <w:rPr>
          <w:rFonts w:ascii="Times New Roman" w:hAnsi="Times New Roman"/>
          <w:i/>
          <w:sz w:val="26"/>
          <w:szCs w:val="26"/>
        </w:rPr>
        <w:t>4</w:t>
      </w:r>
      <w:r w:rsidRPr="00C413B8">
        <w:rPr>
          <w:rFonts w:ascii="Times New Roman" w:hAnsi="Times New Roman"/>
          <w:i/>
          <w:sz w:val="26"/>
          <w:szCs w:val="26"/>
        </w:rPr>
        <w:t>.</w:t>
      </w:r>
      <w:r>
        <w:rPr>
          <w:rFonts w:ascii="Times New Roman" w:hAnsi="Times New Roman"/>
          <w:i/>
          <w:sz w:val="26"/>
          <w:szCs w:val="26"/>
        </w:rPr>
        <w:t>10</w:t>
      </w:r>
      <w:r w:rsidRPr="00C413B8">
        <w:rPr>
          <w:rFonts w:ascii="Times New Roman" w:hAnsi="Times New Roman"/>
          <w:i/>
          <w:sz w:val="26"/>
          <w:szCs w:val="26"/>
        </w:rPr>
        <w:t>.</w:t>
      </w:r>
      <w:r w:rsidR="00374D4C">
        <w:rPr>
          <w:rFonts w:ascii="Times New Roman" w:hAnsi="Times New Roman"/>
          <w:i/>
          <w:sz w:val="26"/>
          <w:szCs w:val="26"/>
        </w:rPr>
        <w:t>15</w:t>
      </w:r>
      <w:r w:rsidRPr="00C413B8">
        <w:rPr>
          <w:rFonts w:ascii="Times New Roman" w:hAnsi="Times New Roman"/>
          <w:i/>
          <w:sz w:val="26"/>
          <w:szCs w:val="26"/>
        </w:rPr>
        <w:t>- Thông báo về việc nhận và xét hồ sơ xây dựng nhà tình bạn trong chiến dịch tình nguyện mùa hè xanh năm 2017, 2018, 2019)</w:t>
      </w:r>
      <w:r w:rsidRPr="00C413B8">
        <w:rPr>
          <w:rFonts w:ascii="Times New Roman" w:hAnsi="Times New Roman"/>
          <w:sz w:val="26"/>
          <w:szCs w:val="26"/>
        </w:rPr>
        <w:t>, thành lập đường dây</w:t>
      </w:r>
      <w:r w:rsidRPr="00BC6CCD">
        <w:rPr>
          <w:rFonts w:ascii="Times New Roman" w:hAnsi="Times New Roman"/>
          <w:sz w:val="26"/>
        </w:rPr>
        <w:t xml:space="preserve"> nóng tiếp nhận thông tin và hỗ trợ HSSV (</w:t>
      </w:r>
      <w:r w:rsidR="00C31DB0">
        <w:rPr>
          <w:rFonts w:ascii="Times New Roman" w:hAnsi="Times New Roman"/>
          <w:sz w:val="26"/>
        </w:rPr>
        <w:t>4</w:t>
      </w:r>
      <w:r w:rsidRPr="00BC6CCD">
        <w:rPr>
          <w:rFonts w:ascii="Times New Roman" w:hAnsi="Times New Roman"/>
          <w:i/>
          <w:sz w:val="26"/>
        </w:rPr>
        <w:t>.</w:t>
      </w:r>
      <w:r w:rsidR="00C31DB0">
        <w:rPr>
          <w:rFonts w:ascii="Times New Roman" w:hAnsi="Times New Roman"/>
          <w:i/>
          <w:sz w:val="26"/>
        </w:rPr>
        <w:t>10</w:t>
      </w:r>
      <w:r w:rsidRPr="00BC6CCD">
        <w:rPr>
          <w:rFonts w:ascii="Times New Roman" w:hAnsi="Times New Roman"/>
          <w:i/>
          <w:sz w:val="26"/>
        </w:rPr>
        <w:t>.</w:t>
      </w:r>
      <w:r w:rsidR="00374D4C">
        <w:rPr>
          <w:rFonts w:ascii="Times New Roman" w:hAnsi="Times New Roman"/>
          <w:i/>
          <w:sz w:val="26"/>
        </w:rPr>
        <w:t>16</w:t>
      </w:r>
      <w:r w:rsidRPr="00BC6CCD">
        <w:rPr>
          <w:rFonts w:ascii="Times New Roman" w:hAnsi="Times New Roman"/>
          <w:i/>
          <w:sz w:val="26"/>
        </w:rPr>
        <w:t>- Kế hoạch, thông báo về việc thành lập đường dây nóng tiếp nhận thông tin và hỗ trợ HSSV trường hàng</w:t>
      </w:r>
      <w:r w:rsidRPr="00BC6CCD">
        <w:rPr>
          <w:rFonts w:ascii="Times New Roman" w:hAnsi="Times New Roman"/>
          <w:i/>
          <w:spacing w:val="-11"/>
          <w:sz w:val="26"/>
        </w:rPr>
        <w:t xml:space="preserve"> </w:t>
      </w:r>
      <w:r w:rsidRPr="00BC6CCD">
        <w:rPr>
          <w:rFonts w:ascii="Times New Roman" w:hAnsi="Times New Roman"/>
          <w:i/>
          <w:sz w:val="26"/>
        </w:rPr>
        <w:t>năm)</w:t>
      </w:r>
      <w:r w:rsidRPr="00BC6CCD">
        <w:rPr>
          <w:rFonts w:ascii="Times New Roman" w:hAnsi="Times New Roman"/>
          <w:sz w:val="26"/>
        </w:rPr>
        <w:t>.</w:t>
      </w:r>
    </w:p>
    <w:p w:rsidR="00630E43" w:rsidRPr="000477F2" w:rsidRDefault="00630E43" w:rsidP="00471586">
      <w:pPr>
        <w:spacing w:before="120" w:line="252" w:lineRule="auto"/>
        <w:ind w:firstLine="567"/>
        <w:jc w:val="both"/>
        <w:rPr>
          <w:rFonts w:ascii="Times New Roman" w:hAnsi="Times New Roman"/>
          <w:b/>
          <w:bCs/>
          <w:i/>
          <w:iCs/>
          <w:color w:val="000000" w:themeColor="text1"/>
          <w:sz w:val="26"/>
          <w:szCs w:val="26"/>
        </w:rPr>
      </w:pPr>
      <w:r w:rsidRPr="000477F2">
        <w:rPr>
          <w:rFonts w:ascii="Times New Roman" w:hAnsi="Times New Roman"/>
          <w:b/>
          <w:bCs/>
          <w:i/>
          <w:iCs/>
          <w:color w:val="000000" w:themeColor="text1"/>
          <w:sz w:val="26"/>
          <w:szCs w:val="26"/>
        </w:rPr>
        <w:t xml:space="preserve">Điểm tự đánh giá tiêu chuẩn </w:t>
      </w:r>
      <w:r w:rsidR="006C1B86">
        <w:rPr>
          <w:rFonts w:ascii="Times New Roman" w:hAnsi="Times New Roman"/>
          <w:b/>
          <w:bCs/>
          <w:i/>
          <w:iCs/>
          <w:color w:val="000000" w:themeColor="text1"/>
          <w:sz w:val="26"/>
          <w:szCs w:val="26"/>
        </w:rPr>
        <w:t>4</w:t>
      </w:r>
      <w:r w:rsidRPr="000477F2">
        <w:rPr>
          <w:rFonts w:ascii="Times New Roman" w:hAnsi="Times New Roman"/>
          <w:b/>
          <w:bCs/>
          <w:i/>
          <w:iCs/>
          <w:color w:val="000000" w:themeColor="text1"/>
          <w:sz w:val="26"/>
          <w:szCs w:val="26"/>
        </w:rPr>
        <w:t>.</w:t>
      </w:r>
      <w:r w:rsidR="006C1B86">
        <w:rPr>
          <w:rFonts w:ascii="Times New Roman" w:hAnsi="Times New Roman"/>
          <w:b/>
          <w:bCs/>
          <w:i/>
          <w:iCs/>
          <w:color w:val="000000" w:themeColor="text1"/>
          <w:sz w:val="26"/>
          <w:szCs w:val="26"/>
        </w:rPr>
        <w:t>10</w:t>
      </w:r>
      <w:r w:rsidRPr="000477F2">
        <w:rPr>
          <w:rFonts w:ascii="Times New Roman" w:hAnsi="Times New Roman"/>
          <w:b/>
          <w:bCs/>
          <w:i/>
          <w:iCs/>
          <w:color w:val="000000" w:themeColor="text1"/>
          <w:sz w:val="26"/>
          <w:szCs w:val="26"/>
        </w:rPr>
        <w:t xml:space="preserve">:  </w:t>
      </w:r>
      <w:r w:rsidR="00050962">
        <w:rPr>
          <w:rFonts w:ascii="Times New Roman" w:hAnsi="Times New Roman"/>
          <w:b/>
          <w:bCs/>
          <w:i/>
          <w:iCs/>
          <w:color w:val="000000" w:themeColor="text1"/>
          <w:sz w:val="26"/>
          <w:szCs w:val="26"/>
        </w:rPr>
        <w:t>3</w:t>
      </w:r>
      <w:r w:rsidRPr="000477F2">
        <w:rPr>
          <w:rFonts w:ascii="Times New Roman" w:hAnsi="Times New Roman"/>
          <w:b/>
          <w:bCs/>
          <w:i/>
          <w:iCs/>
          <w:color w:val="000000" w:themeColor="text1"/>
          <w:sz w:val="26"/>
          <w:szCs w:val="26"/>
        </w:rPr>
        <w:t xml:space="preserve"> Điểm.</w:t>
      </w:r>
    </w:p>
    <w:p w:rsidR="000B7738" w:rsidRPr="000477F2" w:rsidRDefault="00630E43" w:rsidP="00F419CD">
      <w:pPr>
        <w:tabs>
          <w:tab w:val="left" w:pos="960"/>
        </w:tabs>
        <w:spacing w:before="120" w:line="252" w:lineRule="auto"/>
        <w:ind w:firstLine="567"/>
        <w:jc w:val="both"/>
        <w:rPr>
          <w:rFonts w:ascii="Times New Roman" w:hAnsi="Times New Roman"/>
          <w:b/>
          <w:color w:val="000000" w:themeColor="text1"/>
          <w:sz w:val="26"/>
          <w:szCs w:val="26"/>
          <w:lang w:val="vi-VN"/>
        </w:rPr>
      </w:pPr>
      <w:r w:rsidRPr="000477F2">
        <w:rPr>
          <w:rFonts w:ascii="Times New Roman" w:hAnsi="Times New Roman"/>
          <w:b/>
          <w:color w:val="000000" w:themeColor="text1"/>
          <w:sz w:val="26"/>
          <w:szCs w:val="26"/>
        </w:rPr>
        <w:tab/>
      </w:r>
    </w:p>
    <w:p w:rsidR="0037515D" w:rsidRPr="000477F2" w:rsidRDefault="0037515D" w:rsidP="00010C4C">
      <w:pPr>
        <w:spacing w:before="120"/>
        <w:ind w:firstLine="567"/>
        <w:jc w:val="both"/>
        <w:rPr>
          <w:rFonts w:ascii="Times New Roman" w:hAnsi="Times New Roman"/>
          <w:b/>
          <w:bCs/>
          <w:color w:val="000000" w:themeColor="text1"/>
          <w:sz w:val="26"/>
          <w:szCs w:val="26"/>
        </w:rPr>
      </w:pPr>
      <w:r w:rsidRPr="000477F2">
        <w:rPr>
          <w:rFonts w:ascii="Times New Roman" w:hAnsi="Times New Roman"/>
          <w:b/>
          <w:color w:val="000000" w:themeColor="text1"/>
          <w:sz w:val="26"/>
          <w:szCs w:val="26"/>
          <w:lang w:val="vi-VN"/>
        </w:rPr>
        <w:t>PHẦN III.</w:t>
      </w:r>
      <w:r w:rsidRPr="000477F2">
        <w:rPr>
          <w:rFonts w:ascii="Times New Roman" w:hAnsi="Times New Roman"/>
          <w:b/>
          <w:color w:val="000000" w:themeColor="text1"/>
          <w:sz w:val="26"/>
          <w:szCs w:val="26"/>
        </w:rPr>
        <w:t xml:space="preserve"> </w:t>
      </w:r>
      <w:r w:rsidR="007B3C95" w:rsidRPr="000477F2">
        <w:rPr>
          <w:rFonts w:ascii="Times New Roman" w:hAnsi="Times New Roman"/>
          <w:b/>
          <w:bCs/>
          <w:color w:val="000000" w:themeColor="text1"/>
          <w:sz w:val="26"/>
          <w:szCs w:val="26"/>
        </w:rPr>
        <w:t xml:space="preserve">KẾ HOẠCH PHÁT TRIỂN CỦA TRƯỜNG THEO ĐỊNH HƯỚNG </w:t>
      </w:r>
      <w:r w:rsidR="00C72865" w:rsidRPr="000477F2">
        <w:rPr>
          <w:rFonts w:ascii="Times New Roman" w:hAnsi="Times New Roman"/>
          <w:b/>
          <w:bCs/>
          <w:color w:val="000000" w:themeColor="text1"/>
          <w:sz w:val="26"/>
          <w:szCs w:val="26"/>
        </w:rPr>
        <w:t>TRƯỜNG CAO ĐẲNG CHẤT LƯỢNG CAO</w:t>
      </w:r>
    </w:p>
    <w:p w:rsidR="007B3C95" w:rsidRPr="000477F2" w:rsidRDefault="007B3C95" w:rsidP="00010C4C">
      <w:pPr>
        <w:spacing w:before="120" w:line="264" w:lineRule="auto"/>
        <w:jc w:val="center"/>
        <w:rPr>
          <w:rFonts w:ascii="Times New Roman" w:hAnsi="Times New Roman"/>
          <w:i/>
          <w:color w:val="000000" w:themeColor="text1"/>
          <w:sz w:val="26"/>
          <w:szCs w:val="26"/>
        </w:rPr>
      </w:pPr>
      <w:r w:rsidRPr="000477F2">
        <w:rPr>
          <w:rFonts w:ascii="Times New Roman" w:hAnsi="Times New Roman"/>
          <w:bCs/>
          <w:i/>
          <w:color w:val="000000" w:themeColor="text1"/>
          <w:sz w:val="26"/>
          <w:szCs w:val="26"/>
        </w:rPr>
        <w:t xml:space="preserve">&lt;Tóm tắt các nội dung chính về kế hoạch phát triển của Trường </w:t>
      </w:r>
      <w:r w:rsidR="002B5313" w:rsidRPr="000477F2">
        <w:rPr>
          <w:rFonts w:ascii="Times New Roman" w:hAnsi="Times New Roman"/>
          <w:bCs/>
          <w:i/>
          <w:color w:val="000000" w:themeColor="text1"/>
          <w:sz w:val="26"/>
          <w:szCs w:val="26"/>
        </w:rPr>
        <w:t xml:space="preserve">đến năm </w:t>
      </w:r>
      <w:r w:rsidR="0081148C" w:rsidRPr="000477F2">
        <w:rPr>
          <w:rFonts w:ascii="Times New Roman" w:hAnsi="Times New Roman"/>
          <w:bCs/>
          <w:i/>
          <w:color w:val="000000" w:themeColor="text1"/>
          <w:sz w:val="26"/>
          <w:szCs w:val="26"/>
        </w:rPr>
        <w:t>2025</w:t>
      </w:r>
      <w:r w:rsidRPr="000477F2">
        <w:rPr>
          <w:rFonts w:ascii="Times New Roman" w:hAnsi="Times New Roman"/>
          <w:bCs/>
          <w:i/>
          <w:color w:val="000000" w:themeColor="text1"/>
          <w:sz w:val="26"/>
          <w:szCs w:val="26"/>
        </w:rPr>
        <w:t>&gt;</w:t>
      </w:r>
    </w:p>
    <w:p w:rsidR="0037515D" w:rsidRPr="000477F2" w:rsidRDefault="0037515D"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lang w:val="vi-VN"/>
        </w:rPr>
        <w:t>PHẦN IV.</w:t>
      </w:r>
      <w:r w:rsidRPr="000477F2">
        <w:rPr>
          <w:rFonts w:ascii="Times New Roman" w:hAnsi="Times New Roman"/>
          <w:b/>
          <w:color w:val="000000" w:themeColor="text1"/>
          <w:sz w:val="26"/>
          <w:szCs w:val="26"/>
        </w:rPr>
        <w:t xml:space="preserve"> </w:t>
      </w:r>
      <w:r w:rsidRPr="000477F2">
        <w:rPr>
          <w:rFonts w:ascii="Times New Roman" w:hAnsi="Times New Roman"/>
          <w:b/>
          <w:color w:val="000000" w:themeColor="text1"/>
          <w:sz w:val="26"/>
          <w:szCs w:val="26"/>
          <w:lang w:val="vi-VN"/>
        </w:rPr>
        <w:t>ĐỀ XUẤT, KIẾN NGHỊ</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 xml:space="preserve">1. Góp ý về Hướng dẫn, Biểu mẫu thực hiện viết Báo cáo tự đánh giá </w:t>
      </w:r>
      <w:r w:rsidR="00C72865" w:rsidRPr="000477F2">
        <w:rPr>
          <w:rFonts w:ascii="Times New Roman" w:hAnsi="Times New Roman"/>
          <w:b/>
          <w:color w:val="000000" w:themeColor="text1"/>
          <w:sz w:val="26"/>
          <w:szCs w:val="26"/>
        </w:rPr>
        <w:t>trường cao đẳng chất lượng cao</w:t>
      </w:r>
      <w:r w:rsidRPr="000477F2">
        <w:rPr>
          <w:rFonts w:ascii="Times New Roman" w:hAnsi="Times New Roman"/>
          <w:b/>
          <w:color w:val="000000" w:themeColor="text1"/>
          <w:sz w:val="26"/>
          <w:szCs w:val="26"/>
        </w:rPr>
        <w: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 &lt;</w:t>
      </w:r>
      <w:r w:rsidRPr="000477F2">
        <w:rPr>
          <w:rFonts w:ascii="Times New Roman" w:hAnsi="Times New Roman"/>
          <w:b/>
          <w:i/>
          <w:color w:val="000000" w:themeColor="text1"/>
          <w:sz w:val="26"/>
          <w:szCs w:val="26"/>
        </w:rPr>
        <w:t>Về Nội dung tự đánh giá</w:t>
      </w:r>
      <w:r w:rsidRPr="000477F2">
        <w:rPr>
          <w:rFonts w:ascii="Times New Roman" w:hAnsi="Times New Roman"/>
          <w:i/>
          <w:color w:val="000000" w:themeColor="text1"/>
          <w:sz w:val="26"/>
          <w:szCs w:val="26"/>
        </w:rPr>
        <w:t xml:space="preserve"> </w:t>
      </w:r>
      <w:r w:rsidR="00C72865" w:rsidRPr="000477F2">
        <w:rPr>
          <w:rFonts w:ascii="Times New Roman" w:hAnsi="Times New Roman"/>
          <w:i/>
          <w:color w:val="000000" w:themeColor="text1"/>
          <w:sz w:val="26"/>
          <w:szCs w:val="26"/>
        </w:rPr>
        <w:t>trường cao đẳng chất lượng cao</w:t>
      </w:r>
      <w:r w:rsidRPr="000477F2">
        <w:rPr>
          <w:rFonts w:ascii="Times New Roman" w:hAnsi="Times New Roman"/>
          <w:i/>
          <w:color w:val="000000" w:themeColor="text1"/>
          <w:sz w:val="26"/>
          <w:szCs w:val="26"/>
        </w:rPr>
        <w:t xml:space="preserve">: có nội dung nào chưa phù hợp, cần bỏ/bổ sung nội dung nào? Các hoạt động quản lý của trường được </w:t>
      </w:r>
      <w:r w:rsidR="002C5564" w:rsidRPr="000477F2">
        <w:rPr>
          <w:rFonts w:ascii="Times New Roman" w:hAnsi="Times New Roman"/>
          <w:i/>
          <w:color w:val="000000" w:themeColor="text1"/>
          <w:sz w:val="26"/>
          <w:szCs w:val="26"/>
        </w:rPr>
        <w:t>tin hoạc hóa</w:t>
      </w:r>
      <w:r w:rsidRPr="000477F2">
        <w:rPr>
          <w:rFonts w:ascii="Times New Roman" w:hAnsi="Times New Roman"/>
          <w:i/>
          <w:color w:val="000000" w:themeColor="text1"/>
          <w:sz w:val="26"/>
          <w:szCs w:val="26"/>
        </w:rPr>
        <w:t xml:space="preserve"> được đưa ra để trường tự đánh giá đã phù hợp hay chưa? ….</w:t>
      </w:r>
      <w:r w:rsidRPr="000477F2">
        <w:rPr>
          <w:rFonts w:ascii="Times New Roman" w:hAnsi="Times New Roman"/>
          <w:b/>
          <w:color w:val="000000" w:themeColor="text1"/>
          <w:sz w:val="26"/>
          <w:szCs w:val="26"/>
        </w:rPr>
        <w:t xml:space="preserve"> &gt;</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Hướng dẫn: </w:t>
      </w:r>
      <w:r w:rsidRPr="000477F2">
        <w:rPr>
          <w:rFonts w:ascii="Times New Roman" w:hAnsi="Times New Roman"/>
          <w:i/>
          <w:color w:val="000000" w:themeColor="text1"/>
          <w:sz w:val="26"/>
          <w:szCs w:val="26"/>
        </w:rPr>
        <w:t>Nội dung nào phù hợp/ không phù hợp, đề xuất. Lý do: ….; Trường có góp ý  gì về hướng dẫn đánh giá việc làm sau đào tạo?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jc w:val="both"/>
        <w:rPr>
          <w:rFonts w:ascii="Times New Roman" w:hAnsi="Times New Roman"/>
          <w:b/>
          <w:color w:val="000000" w:themeColor="text1"/>
          <w:sz w:val="26"/>
          <w:szCs w:val="26"/>
        </w:rPr>
      </w:pPr>
      <w:r w:rsidRPr="000477F2">
        <w:rPr>
          <w:rFonts w:ascii="Times New Roman" w:hAnsi="Times New Roman"/>
          <w:b/>
          <w:color w:val="000000" w:themeColor="text1"/>
          <w:sz w:val="26"/>
          <w:szCs w:val="26"/>
        </w:rPr>
        <w:t>- &lt;</w:t>
      </w:r>
      <w:r w:rsidRPr="000477F2">
        <w:rPr>
          <w:rFonts w:ascii="Times New Roman" w:hAnsi="Times New Roman"/>
          <w:b/>
          <w:i/>
          <w:color w:val="000000" w:themeColor="text1"/>
          <w:sz w:val="26"/>
          <w:szCs w:val="26"/>
        </w:rPr>
        <w:t xml:space="preserve">Về Biểu mẫu: </w:t>
      </w:r>
      <w:r w:rsidRPr="000477F2">
        <w:rPr>
          <w:rFonts w:ascii="Times New Roman" w:hAnsi="Times New Roman"/>
          <w:i/>
          <w:color w:val="000000" w:themeColor="text1"/>
          <w:sz w:val="26"/>
          <w:szCs w:val="26"/>
        </w:rPr>
        <w:t>Biểu mẫu nào phù hợp/ không phù hợp; Biểu mẫu nào khó thực hiện; có đề xuất gì? …..</w:t>
      </w:r>
      <w:r w:rsidRPr="000477F2">
        <w:rPr>
          <w:rFonts w:ascii="Times New Roman" w:hAnsi="Times New Roman"/>
          <w:b/>
          <w:color w:val="000000" w:themeColor="text1"/>
          <w:sz w:val="26"/>
          <w:szCs w:val="26"/>
        </w:rPr>
        <w:t xml:space="preserve">&gt; </w:t>
      </w:r>
    </w:p>
    <w:p w:rsidR="000F76B7" w:rsidRPr="000477F2" w:rsidRDefault="000F76B7" w:rsidP="00010C4C">
      <w:pPr>
        <w:spacing w:before="120" w:line="264" w:lineRule="auto"/>
        <w:ind w:firstLine="567"/>
        <w:rPr>
          <w:rFonts w:ascii="Times New Roman" w:hAnsi="Times New Roman"/>
          <w:b/>
          <w:color w:val="000000" w:themeColor="text1"/>
          <w:sz w:val="26"/>
          <w:szCs w:val="26"/>
        </w:rPr>
      </w:pPr>
      <w:r w:rsidRPr="000477F2">
        <w:rPr>
          <w:rFonts w:ascii="Times New Roman" w:hAnsi="Times New Roman"/>
          <w:b/>
          <w:color w:val="000000" w:themeColor="text1"/>
          <w:sz w:val="26"/>
          <w:szCs w:val="26"/>
        </w:rPr>
        <w:t>2. Đề xuất, kiến nghị khác</w:t>
      </w:r>
    </w:p>
    <w:p w:rsidR="000F76B7" w:rsidRPr="000477F2" w:rsidRDefault="000F76B7">
      <w:pPr>
        <w:rPr>
          <w:rFonts w:ascii="Times New Roman" w:hAnsi="Times New Roman"/>
          <w:b/>
          <w:color w:val="000000" w:themeColor="text1"/>
          <w:sz w:val="26"/>
          <w:szCs w:val="26"/>
        </w:rPr>
      </w:pPr>
      <w:r w:rsidRPr="000477F2">
        <w:rPr>
          <w:rFonts w:ascii="Times New Roman" w:hAnsi="Times New Roman"/>
          <w:b/>
          <w:color w:val="000000" w:themeColor="text1"/>
          <w:sz w:val="26"/>
          <w:szCs w:val="26"/>
        </w:rPr>
        <w:br w:type="page"/>
      </w:r>
    </w:p>
    <w:p w:rsidR="002A5E15" w:rsidRPr="000477F2" w:rsidRDefault="002A5E15" w:rsidP="00F67482">
      <w:pPr>
        <w:spacing w:before="120"/>
        <w:rPr>
          <w:rFonts w:ascii="Times New Roman" w:hAnsi="Times New Roman"/>
          <w:b/>
          <w:color w:val="000000" w:themeColor="text1"/>
          <w:sz w:val="26"/>
          <w:szCs w:val="26"/>
        </w:rPr>
      </w:pPr>
      <w:r w:rsidRPr="000477F2">
        <w:rPr>
          <w:rFonts w:ascii="Times New Roman" w:hAnsi="Times New Roman"/>
          <w:b/>
          <w:color w:val="000000" w:themeColor="text1"/>
          <w:sz w:val="26"/>
          <w:szCs w:val="26"/>
        </w:rPr>
        <w:lastRenderedPageBreak/>
        <w:t>Phụ lục</w:t>
      </w:r>
      <w:r w:rsidR="00F053C6" w:rsidRPr="000477F2">
        <w:rPr>
          <w:rFonts w:ascii="Times New Roman" w:hAnsi="Times New Roman"/>
          <w:b/>
          <w:color w:val="000000" w:themeColor="text1"/>
          <w:sz w:val="26"/>
          <w:szCs w:val="26"/>
        </w:rPr>
        <w:t xml:space="preserve"> 1</w:t>
      </w:r>
      <w:r w:rsidRPr="000477F2">
        <w:rPr>
          <w:rFonts w:ascii="Times New Roman" w:hAnsi="Times New Roman"/>
          <w:b/>
          <w:color w:val="000000" w:themeColor="text1"/>
          <w:sz w:val="26"/>
          <w:szCs w:val="26"/>
        </w:rPr>
        <w:t>: Kế hoạch thực hiện tự đánh giá</w:t>
      </w:r>
    </w:p>
    <w:p w:rsidR="00F053C6" w:rsidRPr="000477F2" w:rsidRDefault="00F053C6" w:rsidP="00F67482">
      <w:pPr>
        <w:spacing w:before="120"/>
        <w:jc w:val="both"/>
        <w:rPr>
          <w:rFonts w:ascii="Times New Roman" w:hAnsi="Times New Roman"/>
          <w:bCs/>
          <w:color w:val="000000" w:themeColor="text1"/>
          <w:sz w:val="26"/>
          <w:szCs w:val="26"/>
          <w:lang w:val="pt-BR"/>
        </w:rPr>
      </w:pPr>
      <w:r w:rsidRPr="000477F2">
        <w:rPr>
          <w:rFonts w:ascii="Times New Roman" w:hAnsi="Times New Roman"/>
          <w:b/>
          <w:bCs/>
          <w:color w:val="000000" w:themeColor="text1"/>
          <w:sz w:val="26"/>
          <w:szCs w:val="26"/>
          <w:lang w:val="pt-BR"/>
        </w:rPr>
        <w:t>Phụ lục 2. Bảng mã minh chứng</w:t>
      </w:r>
    </w:p>
    <w:tbl>
      <w:tblPr>
        <w:tblW w:w="10129"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000" w:firstRow="0" w:lastRow="0" w:firstColumn="0" w:lastColumn="0" w:noHBand="0" w:noVBand="0"/>
      </w:tblPr>
      <w:tblGrid>
        <w:gridCol w:w="677"/>
        <w:gridCol w:w="788"/>
        <w:gridCol w:w="850"/>
        <w:gridCol w:w="1276"/>
        <w:gridCol w:w="1984"/>
        <w:gridCol w:w="3804"/>
        <w:gridCol w:w="750"/>
      </w:tblGrid>
      <w:tr w:rsidR="000477F2" w:rsidRPr="000477F2" w:rsidTr="008208C9">
        <w:trPr>
          <w:trHeight w:val="206"/>
          <w:jc w:val="center"/>
        </w:trPr>
        <w:tc>
          <w:tcPr>
            <w:tcW w:w="677"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TT</w:t>
            </w:r>
          </w:p>
        </w:tc>
        <w:tc>
          <w:tcPr>
            <w:tcW w:w="788"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chí</w:t>
            </w:r>
          </w:p>
        </w:tc>
        <w:tc>
          <w:tcPr>
            <w:tcW w:w="850"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Tiêu chuẩn</w:t>
            </w:r>
          </w:p>
        </w:tc>
        <w:tc>
          <w:tcPr>
            <w:tcW w:w="1276"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Mã minh chứng</w:t>
            </w:r>
          </w:p>
        </w:tc>
        <w:tc>
          <w:tcPr>
            <w:tcW w:w="1984" w:type="dxa"/>
            <w:vAlign w:val="center"/>
          </w:tcPr>
          <w:p w:rsidR="00F67482" w:rsidRPr="000477F2" w:rsidRDefault="00F67482" w:rsidP="0046086C">
            <w:pPr>
              <w:widowControl w:val="0"/>
              <w:spacing w:before="60"/>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Minh chứng sử dụng chung cho các tiêu chuẩn</w:t>
            </w:r>
          </w:p>
        </w:tc>
        <w:tc>
          <w:tcPr>
            <w:tcW w:w="3804" w:type="dxa"/>
            <w:vAlign w:val="center"/>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Tên minh chứng</w:t>
            </w:r>
          </w:p>
        </w:tc>
        <w:tc>
          <w:tcPr>
            <w:tcW w:w="750" w:type="dxa"/>
          </w:tcPr>
          <w:p w:rsidR="00F67482" w:rsidRPr="000477F2" w:rsidRDefault="00F67482" w:rsidP="0046086C">
            <w:pPr>
              <w:widowControl w:val="0"/>
              <w:spacing w:before="60"/>
              <w:ind w:left="-57" w:right="-57"/>
              <w:jc w:val="center"/>
              <w:rPr>
                <w:rFonts w:ascii="Times New Roman" w:hAnsi="Times New Roman"/>
                <w:b/>
                <w:bCs/>
                <w:color w:val="000000" w:themeColor="text1"/>
                <w:sz w:val="24"/>
                <w:szCs w:val="26"/>
              </w:rPr>
            </w:pPr>
            <w:r w:rsidRPr="000477F2">
              <w:rPr>
                <w:rFonts w:ascii="Times New Roman" w:hAnsi="Times New Roman"/>
                <w:b/>
                <w:bCs/>
                <w:color w:val="000000" w:themeColor="text1"/>
                <w:sz w:val="24"/>
                <w:szCs w:val="26"/>
              </w:rPr>
              <w:t>Ghi chú</w:t>
            </w:r>
          </w:p>
        </w:tc>
      </w:tr>
      <w:tr w:rsidR="000477F2" w:rsidRPr="000477F2" w:rsidTr="008208C9">
        <w:trPr>
          <w:trHeight w:val="206"/>
          <w:jc w:val="center"/>
        </w:trPr>
        <w:tc>
          <w:tcPr>
            <w:tcW w:w="677" w:type="dxa"/>
            <w:vAlign w:val="center"/>
          </w:tcPr>
          <w:p w:rsidR="00F67482" w:rsidRPr="000477F2" w:rsidRDefault="00F67482"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F67482" w:rsidRPr="000477F2" w:rsidRDefault="00D630B0" w:rsidP="00F47F7E">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w:t>
            </w:r>
          </w:p>
        </w:tc>
        <w:tc>
          <w:tcPr>
            <w:tcW w:w="850" w:type="dxa"/>
          </w:tcPr>
          <w:p w:rsidR="00F67482" w:rsidRPr="000477F2" w:rsidRDefault="00D630B0" w:rsidP="00F47F7E">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9</w:t>
            </w:r>
          </w:p>
        </w:tc>
        <w:tc>
          <w:tcPr>
            <w:tcW w:w="1276" w:type="dxa"/>
            <w:vAlign w:val="center"/>
          </w:tcPr>
          <w:p w:rsidR="00F67482" w:rsidRPr="000477F2" w:rsidRDefault="00F67482" w:rsidP="00CD608A">
            <w:pPr>
              <w:spacing w:before="120" w:after="120"/>
              <w:jc w:val="center"/>
              <w:rPr>
                <w:rFonts w:ascii="Times New Roman" w:hAnsi="Times New Roman"/>
                <w:color w:val="000000" w:themeColor="text1"/>
                <w:sz w:val="26"/>
                <w:szCs w:val="26"/>
              </w:rPr>
            </w:pPr>
          </w:p>
        </w:tc>
        <w:tc>
          <w:tcPr>
            <w:tcW w:w="1984" w:type="dxa"/>
            <w:vAlign w:val="center"/>
          </w:tcPr>
          <w:p w:rsidR="00F67482" w:rsidRPr="000477F2" w:rsidRDefault="00F67482" w:rsidP="00F47F7E">
            <w:pPr>
              <w:spacing w:before="120" w:after="120"/>
              <w:jc w:val="center"/>
              <w:rPr>
                <w:rFonts w:ascii="Times New Roman" w:hAnsi="Times New Roman"/>
                <w:color w:val="000000" w:themeColor="text1"/>
                <w:sz w:val="26"/>
                <w:szCs w:val="26"/>
              </w:rPr>
            </w:pPr>
          </w:p>
        </w:tc>
        <w:tc>
          <w:tcPr>
            <w:tcW w:w="3804" w:type="dxa"/>
            <w:vAlign w:val="center"/>
          </w:tcPr>
          <w:p w:rsidR="00F67482" w:rsidRPr="00CD608A" w:rsidRDefault="00D630B0" w:rsidP="00996BA7">
            <w:pPr>
              <w:widowControl w:val="0"/>
              <w:ind w:left="-7"/>
              <w:jc w:val="both"/>
              <w:rPr>
                <w:rFonts w:ascii="Times New Roman" w:hAnsi="Times New Roman"/>
                <w:color w:val="000000"/>
                <w:sz w:val="26"/>
                <w:szCs w:val="26"/>
                <w:lang w:val="nl-NL"/>
              </w:rPr>
            </w:pPr>
            <w:r w:rsidRPr="00CD608A">
              <w:rPr>
                <w:rFonts w:ascii="Times New Roman" w:hAnsi="Times New Roman"/>
                <w:color w:val="000000"/>
                <w:sz w:val="26"/>
                <w:szCs w:val="26"/>
                <w:lang w:val="vi-VN"/>
              </w:rPr>
              <w:t>H</w:t>
            </w:r>
            <w:r w:rsidRPr="00CD608A">
              <w:rPr>
                <w:rFonts w:ascii="Times New Roman" w:hAnsi="Times New Roman"/>
                <w:color w:val="000000"/>
                <w:sz w:val="26"/>
                <w:szCs w:val="26"/>
                <w:lang w:val="nl-NL"/>
              </w:rPr>
              <w:t>ồ sơ thiết kế mặt bằng khuôn viên trường;</w:t>
            </w:r>
          </w:p>
        </w:tc>
        <w:tc>
          <w:tcPr>
            <w:tcW w:w="750" w:type="dxa"/>
          </w:tcPr>
          <w:p w:rsidR="00F67482" w:rsidRPr="000477F2" w:rsidRDefault="00F67482" w:rsidP="00F47F7E">
            <w:pPr>
              <w:spacing w:before="120" w:after="120"/>
              <w:rPr>
                <w:rFonts w:ascii="Times New Roman" w:hAnsi="Times New Roman"/>
                <w:color w:val="000000" w:themeColor="text1"/>
                <w:sz w:val="26"/>
                <w:szCs w:val="26"/>
              </w:rPr>
            </w:pPr>
          </w:p>
        </w:tc>
      </w:tr>
      <w:tr w:rsidR="00081C7F" w:rsidRPr="000477F2" w:rsidTr="008208C9">
        <w:trPr>
          <w:trHeight w:val="206"/>
          <w:jc w:val="center"/>
        </w:trPr>
        <w:tc>
          <w:tcPr>
            <w:tcW w:w="677" w:type="dxa"/>
            <w:vAlign w:val="center"/>
          </w:tcPr>
          <w:p w:rsidR="00081C7F" w:rsidRPr="000477F2" w:rsidRDefault="00081C7F"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081C7F" w:rsidRPr="000477F2" w:rsidRDefault="00081C7F" w:rsidP="00F8689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w:t>
            </w:r>
          </w:p>
        </w:tc>
        <w:tc>
          <w:tcPr>
            <w:tcW w:w="850" w:type="dxa"/>
          </w:tcPr>
          <w:p w:rsidR="00081C7F" w:rsidRPr="000477F2" w:rsidRDefault="00081C7F" w:rsidP="00F8689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9</w:t>
            </w:r>
          </w:p>
        </w:tc>
        <w:tc>
          <w:tcPr>
            <w:tcW w:w="1276" w:type="dxa"/>
            <w:vAlign w:val="center"/>
          </w:tcPr>
          <w:p w:rsidR="00081C7F" w:rsidRPr="000477F2" w:rsidRDefault="00081C7F" w:rsidP="00F8689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w:t>
            </w:r>
            <w:r w:rsidRPr="000477F2">
              <w:rPr>
                <w:rFonts w:ascii="Times New Roman" w:hAnsi="Times New Roman"/>
                <w:color w:val="000000" w:themeColor="text1"/>
                <w:sz w:val="26"/>
                <w:szCs w:val="26"/>
              </w:rPr>
              <w:t>.</w:t>
            </w:r>
            <w:r>
              <w:rPr>
                <w:rFonts w:ascii="Times New Roman" w:hAnsi="Times New Roman"/>
                <w:color w:val="000000" w:themeColor="text1"/>
                <w:sz w:val="26"/>
                <w:szCs w:val="26"/>
              </w:rPr>
              <w:t>9</w:t>
            </w:r>
            <w:r w:rsidRPr="000477F2">
              <w:rPr>
                <w:rFonts w:ascii="Times New Roman" w:hAnsi="Times New Roman"/>
                <w:color w:val="000000" w:themeColor="text1"/>
                <w:sz w:val="26"/>
                <w:szCs w:val="26"/>
              </w:rPr>
              <w:t>.01</w:t>
            </w:r>
          </w:p>
        </w:tc>
        <w:tc>
          <w:tcPr>
            <w:tcW w:w="1984" w:type="dxa"/>
            <w:vAlign w:val="center"/>
          </w:tcPr>
          <w:p w:rsidR="00081C7F" w:rsidRPr="000477F2" w:rsidRDefault="00081C7F" w:rsidP="00F47F7E">
            <w:pPr>
              <w:spacing w:before="120" w:after="120"/>
              <w:jc w:val="center"/>
              <w:rPr>
                <w:rFonts w:ascii="Times New Roman" w:hAnsi="Times New Roman"/>
                <w:color w:val="000000" w:themeColor="text1"/>
                <w:sz w:val="26"/>
                <w:szCs w:val="26"/>
              </w:rPr>
            </w:pPr>
          </w:p>
        </w:tc>
        <w:tc>
          <w:tcPr>
            <w:tcW w:w="3804" w:type="dxa"/>
            <w:vAlign w:val="center"/>
          </w:tcPr>
          <w:p w:rsidR="00081C7F" w:rsidRPr="00081C7F" w:rsidRDefault="00081C7F" w:rsidP="00996BA7">
            <w:pPr>
              <w:widowControl w:val="0"/>
              <w:ind w:left="-7"/>
              <w:jc w:val="both"/>
              <w:rPr>
                <w:rFonts w:ascii="Times New Roman" w:hAnsi="Times New Roman"/>
                <w:color w:val="000000"/>
                <w:sz w:val="26"/>
                <w:szCs w:val="26"/>
                <w:lang w:val="vi-VN"/>
              </w:rPr>
            </w:pPr>
            <w:r w:rsidRPr="00081C7F">
              <w:rPr>
                <w:rFonts w:ascii="Times New Roman" w:hAnsi="Times New Roman"/>
                <w:sz w:val="26"/>
              </w:rPr>
              <w:t>Quyết định thành lập Hội đồng tuyển sinh và các bộ phận giúp việc để tiến hành công tác tuyển sinh</w:t>
            </w:r>
          </w:p>
        </w:tc>
        <w:tc>
          <w:tcPr>
            <w:tcW w:w="750" w:type="dxa"/>
          </w:tcPr>
          <w:p w:rsidR="00081C7F" w:rsidRPr="000477F2" w:rsidRDefault="00081C7F" w:rsidP="00F47F7E">
            <w:pPr>
              <w:spacing w:before="120" w:after="120"/>
              <w:rPr>
                <w:rFonts w:ascii="Times New Roman" w:hAnsi="Times New Roman"/>
                <w:color w:val="000000" w:themeColor="text1"/>
                <w:sz w:val="26"/>
                <w:szCs w:val="26"/>
              </w:rPr>
            </w:pPr>
          </w:p>
        </w:tc>
      </w:tr>
      <w:tr w:rsidR="00081C7F" w:rsidRPr="000477F2" w:rsidTr="008208C9">
        <w:trPr>
          <w:trHeight w:val="206"/>
          <w:jc w:val="center"/>
        </w:trPr>
        <w:tc>
          <w:tcPr>
            <w:tcW w:w="677" w:type="dxa"/>
            <w:vAlign w:val="center"/>
          </w:tcPr>
          <w:p w:rsidR="00081C7F" w:rsidRPr="000477F2" w:rsidRDefault="00081C7F"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081C7F" w:rsidRDefault="00081C7F" w:rsidP="00F47F7E">
            <w:pPr>
              <w:spacing w:before="120" w:after="120"/>
              <w:jc w:val="center"/>
              <w:rPr>
                <w:rFonts w:ascii="Times New Roman" w:hAnsi="Times New Roman"/>
                <w:color w:val="000000" w:themeColor="text1"/>
                <w:sz w:val="26"/>
                <w:szCs w:val="26"/>
              </w:rPr>
            </w:pPr>
          </w:p>
        </w:tc>
        <w:tc>
          <w:tcPr>
            <w:tcW w:w="850" w:type="dxa"/>
          </w:tcPr>
          <w:p w:rsidR="00081C7F" w:rsidRDefault="00081C7F" w:rsidP="00F47F7E">
            <w:pPr>
              <w:spacing w:before="120" w:after="120"/>
              <w:jc w:val="center"/>
              <w:rPr>
                <w:rFonts w:ascii="Times New Roman" w:hAnsi="Times New Roman"/>
                <w:color w:val="000000" w:themeColor="text1"/>
                <w:sz w:val="26"/>
                <w:szCs w:val="26"/>
              </w:rPr>
            </w:pPr>
          </w:p>
        </w:tc>
        <w:tc>
          <w:tcPr>
            <w:tcW w:w="1276" w:type="dxa"/>
            <w:vAlign w:val="center"/>
          </w:tcPr>
          <w:p w:rsidR="00081C7F" w:rsidRDefault="00081C7F"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4.9.02</w:t>
            </w:r>
          </w:p>
        </w:tc>
        <w:tc>
          <w:tcPr>
            <w:tcW w:w="1984" w:type="dxa"/>
            <w:vAlign w:val="center"/>
          </w:tcPr>
          <w:p w:rsidR="00081C7F" w:rsidRPr="000477F2" w:rsidRDefault="00081C7F" w:rsidP="00F47F7E">
            <w:pPr>
              <w:spacing w:before="120" w:after="120"/>
              <w:jc w:val="center"/>
              <w:rPr>
                <w:rFonts w:ascii="Times New Roman" w:hAnsi="Times New Roman"/>
                <w:color w:val="000000" w:themeColor="text1"/>
                <w:sz w:val="26"/>
                <w:szCs w:val="26"/>
              </w:rPr>
            </w:pPr>
          </w:p>
        </w:tc>
        <w:tc>
          <w:tcPr>
            <w:tcW w:w="3804" w:type="dxa"/>
            <w:vAlign w:val="center"/>
          </w:tcPr>
          <w:p w:rsidR="00081C7F" w:rsidRPr="00081C7F" w:rsidRDefault="00081C7F" w:rsidP="00996BA7">
            <w:pPr>
              <w:widowControl w:val="0"/>
              <w:ind w:left="-7"/>
              <w:jc w:val="both"/>
              <w:rPr>
                <w:rFonts w:ascii="Times New Roman" w:hAnsi="Times New Roman"/>
                <w:color w:val="000000"/>
                <w:sz w:val="26"/>
                <w:szCs w:val="26"/>
                <w:lang w:val="vi-VN"/>
              </w:rPr>
            </w:pPr>
            <w:r w:rsidRPr="00081C7F">
              <w:rPr>
                <w:rFonts w:ascii="Times New Roman" w:hAnsi="Times New Roman"/>
                <w:sz w:val="26"/>
              </w:rPr>
              <w:t>Website lttc.edu.vn</w:t>
            </w:r>
          </w:p>
        </w:tc>
        <w:tc>
          <w:tcPr>
            <w:tcW w:w="750" w:type="dxa"/>
          </w:tcPr>
          <w:p w:rsidR="00081C7F" w:rsidRPr="000477F2" w:rsidRDefault="00081C7F" w:rsidP="00F47F7E">
            <w:pPr>
              <w:spacing w:before="120" w:after="120"/>
              <w:rPr>
                <w:rFonts w:ascii="Times New Roman" w:hAnsi="Times New Roman"/>
                <w:color w:val="000000" w:themeColor="text1"/>
                <w:sz w:val="26"/>
                <w:szCs w:val="26"/>
              </w:rPr>
            </w:pPr>
          </w:p>
        </w:tc>
      </w:tr>
      <w:tr w:rsidR="00081C7F" w:rsidRPr="000477F2" w:rsidTr="008208C9">
        <w:trPr>
          <w:trHeight w:val="206"/>
          <w:jc w:val="center"/>
        </w:trPr>
        <w:tc>
          <w:tcPr>
            <w:tcW w:w="677" w:type="dxa"/>
            <w:vAlign w:val="center"/>
          </w:tcPr>
          <w:p w:rsidR="00081C7F" w:rsidRPr="000477F2" w:rsidRDefault="00081C7F"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081C7F" w:rsidRDefault="00081C7F" w:rsidP="00F47F7E">
            <w:pPr>
              <w:spacing w:before="120" w:after="120"/>
              <w:jc w:val="center"/>
              <w:rPr>
                <w:rFonts w:ascii="Times New Roman" w:hAnsi="Times New Roman"/>
                <w:color w:val="000000" w:themeColor="text1"/>
                <w:sz w:val="26"/>
                <w:szCs w:val="26"/>
              </w:rPr>
            </w:pPr>
          </w:p>
        </w:tc>
        <w:tc>
          <w:tcPr>
            <w:tcW w:w="850" w:type="dxa"/>
          </w:tcPr>
          <w:p w:rsidR="00081C7F" w:rsidRDefault="00081C7F" w:rsidP="00F47F7E">
            <w:pPr>
              <w:spacing w:before="120" w:after="120"/>
              <w:jc w:val="center"/>
              <w:rPr>
                <w:rFonts w:ascii="Times New Roman" w:hAnsi="Times New Roman"/>
                <w:color w:val="000000" w:themeColor="text1"/>
                <w:sz w:val="26"/>
                <w:szCs w:val="26"/>
              </w:rPr>
            </w:pPr>
          </w:p>
        </w:tc>
        <w:tc>
          <w:tcPr>
            <w:tcW w:w="1276" w:type="dxa"/>
            <w:vAlign w:val="center"/>
          </w:tcPr>
          <w:p w:rsidR="00081C7F" w:rsidRDefault="00081C7F"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4.9.03</w:t>
            </w:r>
          </w:p>
        </w:tc>
        <w:tc>
          <w:tcPr>
            <w:tcW w:w="1984" w:type="dxa"/>
            <w:vAlign w:val="center"/>
          </w:tcPr>
          <w:p w:rsidR="00081C7F" w:rsidRPr="000477F2" w:rsidRDefault="00081C7F" w:rsidP="00F47F7E">
            <w:pPr>
              <w:spacing w:before="120" w:after="120"/>
              <w:jc w:val="center"/>
              <w:rPr>
                <w:rFonts w:ascii="Times New Roman" w:hAnsi="Times New Roman"/>
                <w:color w:val="000000" w:themeColor="text1"/>
                <w:sz w:val="26"/>
                <w:szCs w:val="26"/>
              </w:rPr>
            </w:pPr>
          </w:p>
        </w:tc>
        <w:tc>
          <w:tcPr>
            <w:tcW w:w="3804" w:type="dxa"/>
            <w:vAlign w:val="center"/>
          </w:tcPr>
          <w:p w:rsidR="00081C7F" w:rsidRPr="00081C7F" w:rsidRDefault="00081C7F" w:rsidP="00996BA7">
            <w:pPr>
              <w:widowControl w:val="0"/>
              <w:ind w:left="-7"/>
              <w:jc w:val="both"/>
              <w:rPr>
                <w:rFonts w:ascii="Times New Roman" w:hAnsi="Times New Roman"/>
                <w:color w:val="000000"/>
                <w:sz w:val="26"/>
                <w:szCs w:val="26"/>
                <w:lang w:val="vi-VN"/>
              </w:rPr>
            </w:pPr>
            <w:r w:rsidRPr="00081C7F">
              <w:rPr>
                <w:rFonts w:ascii="Times New Roman" w:hAnsi="Times New Roman"/>
                <w:sz w:val="26"/>
              </w:rPr>
              <w:t>Hình ảnh chụp các bảng thông báo</w:t>
            </w:r>
          </w:p>
        </w:tc>
        <w:tc>
          <w:tcPr>
            <w:tcW w:w="750" w:type="dxa"/>
          </w:tcPr>
          <w:p w:rsidR="00081C7F" w:rsidRPr="000477F2" w:rsidRDefault="00081C7F" w:rsidP="00F47F7E">
            <w:pPr>
              <w:spacing w:before="120" w:after="120"/>
              <w:rPr>
                <w:rFonts w:ascii="Times New Roman" w:hAnsi="Times New Roman"/>
                <w:color w:val="000000" w:themeColor="text1"/>
                <w:sz w:val="26"/>
                <w:szCs w:val="26"/>
              </w:rPr>
            </w:pPr>
          </w:p>
        </w:tc>
      </w:tr>
      <w:tr w:rsidR="00081C7F" w:rsidRPr="000477F2" w:rsidTr="008208C9">
        <w:trPr>
          <w:trHeight w:val="206"/>
          <w:jc w:val="center"/>
        </w:trPr>
        <w:tc>
          <w:tcPr>
            <w:tcW w:w="677" w:type="dxa"/>
            <w:vAlign w:val="center"/>
          </w:tcPr>
          <w:p w:rsidR="00081C7F" w:rsidRPr="000477F2" w:rsidRDefault="00081C7F"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081C7F" w:rsidRDefault="00081C7F" w:rsidP="00F47F7E">
            <w:pPr>
              <w:spacing w:before="120" w:after="120"/>
              <w:jc w:val="center"/>
              <w:rPr>
                <w:rFonts w:ascii="Times New Roman" w:hAnsi="Times New Roman"/>
                <w:color w:val="000000" w:themeColor="text1"/>
                <w:sz w:val="26"/>
                <w:szCs w:val="26"/>
              </w:rPr>
            </w:pPr>
          </w:p>
        </w:tc>
        <w:tc>
          <w:tcPr>
            <w:tcW w:w="850" w:type="dxa"/>
          </w:tcPr>
          <w:p w:rsidR="00081C7F" w:rsidRDefault="00081C7F" w:rsidP="00F47F7E">
            <w:pPr>
              <w:spacing w:before="120" w:after="120"/>
              <w:jc w:val="center"/>
              <w:rPr>
                <w:rFonts w:ascii="Times New Roman" w:hAnsi="Times New Roman"/>
                <w:color w:val="000000" w:themeColor="text1"/>
                <w:sz w:val="26"/>
                <w:szCs w:val="26"/>
              </w:rPr>
            </w:pPr>
          </w:p>
        </w:tc>
        <w:tc>
          <w:tcPr>
            <w:tcW w:w="1276" w:type="dxa"/>
            <w:vAlign w:val="center"/>
          </w:tcPr>
          <w:p w:rsidR="00081C7F" w:rsidRDefault="00081C7F"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4.9.04</w:t>
            </w:r>
          </w:p>
        </w:tc>
        <w:tc>
          <w:tcPr>
            <w:tcW w:w="1984" w:type="dxa"/>
            <w:vAlign w:val="center"/>
          </w:tcPr>
          <w:p w:rsidR="00081C7F" w:rsidRPr="000477F2" w:rsidRDefault="00081C7F" w:rsidP="00F47F7E">
            <w:pPr>
              <w:spacing w:before="120" w:after="120"/>
              <w:jc w:val="center"/>
              <w:rPr>
                <w:rFonts w:ascii="Times New Roman" w:hAnsi="Times New Roman"/>
                <w:color w:val="000000" w:themeColor="text1"/>
                <w:sz w:val="26"/>
                <w:szCs w:val="26"/>
              </w:rPr>
            </w:pPr>
          </w:p>
        </w:tc>
        <w:tc>
          <w:tcPr>
            <w:tcW w:w="3804" w:type="dxa"/>
            <w:vAlign w:val="center"/>
          </w:tcPr>
          <w:p w:rsidR="00081C7F" w:rsidRPr="00081C7F" w:rsidRDefault="00081C7F" w:rsidP="00996BA7">
            <w:pPr>
              <w:widowControl w:val="0"/>
              <w:ind w:left="-7"/>
              <w:jc w:val="both"/>
              <w:rPr>
                <w:rFonts w:ascii="Times New Roman" w:hAnsi="Times New Roman"/>
                <w:color w:val="000000"/>
                <w:sz w:val="26"/>
                <w:szCs w:val="26"/>
                <w:lang w:val="vi-VN"/>
              </w:rPr>
            </w:pPr>
            <w:r w:rsidRPr="00081C7F">
              <w:rPr>
                <w:rFonts w:ascii="Times New Roman" w:hAnsi="Times New Roman"/>
                <w:sz w:val="26"/>
              </w:rPr>
              <w:t>Tờ rơi tuyển sinh, Giấy báo trúng tuyển, Danh sách trúng tuyển hàng năm</w:t>
            </w:r>
          </w:p>
        </w:tc>
        <w:tc>
          <w:tcPr>
            <w:tcW w:w="750" w:type="dxa"/>
          </w:tcPr>
          <w:p w:rsidR="00081C7F" w:rsidRPr="000477F2" w:rsidRDefault="00081C7F" w:rsidP="00F47F7E">
            <w:pPr>
              <w:spacing w:before="120" w:after="120"/>
              <w:rPr>
                <w:rFonts w:ascii="Times New Roman" w:hAnsi="Times New Roman"/>
                <w:color w:val="000000" w:themeColor="text1"/>
                <w:sz w:val="26"/>
                <w:szCs w:val="26"/>
              </w:rPr>
            </w:pPr>
          </w:p>
        </w:tc>
      </w:tr>
      <w:tr w:rsidR="00081C7F" w:rsidRPr="000477F2" w:rsidTr="008208C9">
        <w:trPr>
          <w:trHeight w:val="206"/>
          <w:jc w:val="center"/>
        </w:trPr>
        <w:tc>
          <w:tcPr>
            <w:tcW w:w="677" w:type="dxa"/>
            <w:vAlign w:val="center"/>
          </w:tcPr>
          <w:p w:rsidR="00081C7F" w:rsidRPr="000477F2" w:rsidRDefault="00081C7F"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081C7F" w:rsidRDefault="00081C7F" w:rsidP="00F47F7E">
            <w:pPr>
              <w:spacing w:before="120" w:after="120"/>
              <w:jc w:val="center"/>
              <w:rPr>
                <w:rFonts w:ascii="Times New Roman" w:hAnsi="Times New Roman"/>
                <w:color w:val="000000" w:themeColor="text1"/>
                <w:sz w:val="26"/>
                <w:szCs w:val="26"/>
              </w:rPr>
            </w:pPr>
          </w:p>
        </w:tc>
        <w:tc>
          <w:tcPr>
            <w:tcW w:w="850" w:type="dxa"/>
          </w:tcPr>
          <w:p w:rsidR="00081C7F" w:rsidRDefault="00081C7F" w:rsidP="00F47F7E">
            <w:pPr>
              <w:spacing w:before="120" w:after="120"/>
              <w:jc w:val="center"/>
              <w:rPr>
                <w:rFonts w:ascii="Times New Roman" w:hAnsi="Times New Roman"/>
                <w:color w:val="000000" w:themeColor="text1"/>
                <w:sz w:val="26"/>
                <w:szCs w:val="26"/>
              </w:rPr>
            </w:pPr>
          </w:p>
        </w:tc>
        <w:tc>
          <w:tcPr>
            <w:tcW w:w="1276" w:type="dxa"/>
            <w:vAlign w:val="center"/>
          </w:tcPr>
          <w:p w:rsidR="00081C7F" w:rsidRDefault="00081C7F"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4.9.05</w:t>
            </w:r>
          </w:p>
        </w:tc>
        <w:tc>
          <w:tcPr>
            <w:tcW w:w="1984" w:type="dxa"/>
            <w:vAlign w:val="center"/>
          </w:tcPr>
          <w:p w:rsidR="00081C7F" w:rsidRPr="000477F2" w:rsidRDefault="00081C7F" w:rsidP="00F47F7E">
            <w:pPr>
              <w:spacing w:before="120" w:after="120"/>
              <w:jc w:val="center"/>
              <w:rPr>
                <w:rFonts w:ascii="Times New Roman" w:hAnsi="Times New Roman"/>
                <w:color w:val="000000" w:themeColor="text1"/>
                <w:sz w:val="26"/>
                <w:szCs w:val="26"/>
              </w:rPr>
            </w:pPr>
          </w:p>
        </w:tc>
        <w:tc>
          <w:tcPr>
            <w:tcW w:w="3804" w:type="dxa"/>
            <w:vAlign w:val="center"/>
          </w:tcPr>
          <w:p w:rsidR="00081C7F" w:rsidRPr="00F73300" w:rsidRDefault="00081C7F" w:rsidP="00F86892">
            <w:pPr>
              <w:tabs>
                <w:tab w:val="center" w:pos="2280"/>
                <w:tab w:val="center" w:pos="7200"/>
              </w:tabs>
              <w:ind w:left="-7"/>
              <w:jc w:val="both"/>
              <w:rPr>
                <w:rFonts w:ascii="Times New Roman" w:hAnsi="Times New Roman"/>
                <w:color w:val="000000"/>
                <w:sz w:val="26"/>
                <w:szCs w:val="26"/>
              </w:rPr>
            </w:pPr>
            <w:r>
              <w:rPr>
                <w:rFonts w:ascii="Times New Roman" w:hAnsi="Times New Roman"/>
                <w:color w:val="000000"/>
                <w:sz w:val="26"/>
                <w:szCs w:val="26"/>
              </w:rPr>
              <w:t xml:space="preserve">Quyết định 528/QĐ-LTT-CTCT ngày 27/5/2019 Ban hành </w:t>
            </w:r>
            <w:r w:rsidRPr="00F73300">
              <w:rPr>
                <w:rFonts w:ascii="Times New Roman" w:hAnsi="Times New Roman"/>
                <w:color w:val="000000"/>
                <w:sz w:val="26"/>
                <w:szCs w:val="26"/>
              </w:rPr>
              <w:t xml:space="preserve">Nội quy đối với </w:t>
            </w:r>
            <w:r>
              <w:rPr>
                <w:rFonts w:ascii="Times New Roman" w:hAnsi="Times New Roman"/>
                <w:color w:val="000000"/>
                <w:sz w:val="26"/>
                <w:szCs w:val="26"/>
              </w:rPr>
              <w:t>HSSV</w:t>
            </w:r>
            <w:r w:rsidRPr="00F73300">
              <w:rPr>
                <w:rFonts w:ascii="Times New Roman" w:hAnsi="Times New Roman"/>
                <w:color w:val="000000"/>
                <w:sz w:val="26"/>
                <w:szCs w:val="26"/>
              </w:rPr>
              <w:t xml:space="preserve"> của Trường Cao đẳng Lý Tự Trọng T</w:t>
            </w:r>
            <w:r>
              <w:rPr>
                <w:rFonts w:ascii="Times New Roman" w:hAnsi="Times New Roman"/>
                <w:color w:val="000000"/>
                <w:sz w:val="26"/>
                <w:szCs w:val="26"/>
              </w:rPr>
              <w:t>P.H</w:t>
            </w:r>
            <w:r w:rsidRPr="00F73300">
              <w:rPr>
                <w:rFonts w:ascii="Times New Roman" w:hAnsi="Times New Roman"/>
                <w:color w:val="000000"/>
                <w:sz w:val="26"/>
                <w:szCs w:val="26"/>
              </w:rPr>
              <w:t>ồ Chí Minh</w:t>
            </w:r>
          </w:p>
        </w:tc>
        <w:tc>
          <w:tcPr>
            <w:tcW w:w="750" w:type="dxa"/>
          </w:tcPr>
          <w:p w:rsidR="00081C7F" w:rsidRPr="000477F2" w:rsidRDefault="00081C7F" w:rsidP="00F47F7E">
            <w:pPr>
              <w:spacing w:before="120" w:after="120"/>
              <w:rPr>
                <w:rFonts w:ascii="Times New Roman" w:hAnsi="Times New Roman"/>
                <w:color w:val="000000" w:themeColor="text1"/>
                <w:sz w:val="26"/>
                <w:szCs w:val="26"/>
              </w:rPr>
            </w:pPr>
          </w:p>
        </w:tc>
      </w:tr>
      <w:tr w:rsidR="00F93D13" w:rsidRPr="000477F2" w:rsidTr="008208C9">
        <w:trPr>
          <w:trHeight w:val="206"/>
          <w:jc w:val="center"/>
        </w:trPr>
        <w:tc>
          <w:tcPr>
            <w:tcW w:w="677" w:type="dxa"/>
            <w:vAlign w:val="center"/>
          </w:tcPr>
          <w:p w:rsidR="00F93D13" w:rsidRPr="000477F2" w:rsidRDefault="00F93D13"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F93D13" w:rsidRDefault="00F93D13" w:rsidP="00F47F7E">
            <w:pPr>
              <w:spacing w:before="120" w:after="120"/>
              <w:jc w:val="center"/>
              <w:rPr>
                <w:rFonts w:ascii="Times New Roman" w:hAnsi="Times New Roman"/>
                <w:color w:val="000000" w:themeColor="text1"/>
                <w:sz w:val="26"/>
                <w:szCs w:val="26"/>
              </w:rPr>
            </w:pPr>
          </w:p>
        </w:tc>
        <w:tc>
          <w:tcPr>
            <w:tcW w:w="850" w:type="dxa"/>
          </w:tcPr>
          <w:p w:rsidR="00F93D13" w:rsidRDefault="00F93D13" w:rsidP="00F47F7E">
            <w:pPr>
              <w:spacing w:before="120" w:after="120"/>
              <w:jc w:val="center"/>
              <w:rPr>
                <w:rFonts w:ascii="Times New Roman" w:hAnsi="Times New Roman"/>
                <w:color w:val="000000" w:themeColor="text1"/>
                <w:sz w:val="26"/>
                <w:szCs w:val="26"/>
              </w:rPr>
            </w:pPr>
          </w:p>
        </w:tc>
        <w:tc>
          <w:tcPr>
            <w:tcW w:w="1276" w:type="dxa"/>
            <w:vAlign w:val="center"/>
          </w:tcPr>
          <w:p w:rsidR="00F93D13" w:rsidRDefault="00F93D13"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4.9.06</w:t>
            </w:r>
          </w:p>
        </w:tc>
        <w:tc>
          <w:tcPr>
            <w:tcW w:w="1984" w:type="dxa"/>
            <w:vAlign w:val="center"/>
          </w:tcPr>
          <w:p w:rsidR="00F93D13" w:rsidRPr="000477F2" w:rsidRDefault="00F93D13" w:rsidP="00F47F7E">
            <w:pPr>
              <w:spacing w:before="120" w:after="120"/>
              <w:jc w:val="center"/>
              <w:rPr>
                <w:rFonts w:ascii="Times New Roman" w:hAnsi="Times New Roman"/>
                <w:color w:val="000000" w:themeColor="text1"/>
                <w:sz w:val="26"/>
                <w:szCs w:val="26"/>
              </w:rPr>
            </w:pPr>
          </w:p>
        </w:tc>
        <w:tc>
          <w:tcPr>
            <w:tcW w:w="3804" w:type="dxa"/>
            <w:vAlign w:val="center"/>
          </w:tcPr>
          <w:p w:rsidR="00F93D13" w:rsidRPr="00F73300" w:rsidRDefault="00F93D13" w:rsidP="00F86892">
            <w:pPr>
              <w:tabs>
                <w:tab w:val="center" w:pos="2280"/>
                <w:tab w:val="center" w:pos="7200"/>
              </w:tabs>
              <w:ind w:left="-7"/>
              <w:jc w:val="both"/>
              <w:rPr>
                <w:rFonts w:ascii="Times New Roman" w:hAnsi="Times New Roman"/>
                <w:color w:val="000000"/>
                <w:sz w:val="26"/>
                <w:szCs w:val="26"/>
              </w:rPr>
            </w:pPr>
            <w:r>
              <w:rPr>
                <w:rFonts w:ascii="Times New Roman" w:hAnsi="Times New Roman"/>
                <w:color w:val="000000"/>
                <w:sz w:val="26"/>
                <w:szCs w:val="26"/>
              </w:rPr>
              <w:t xml:space="preserve">Quyết định 530/QĐ-LTT-CTCT ngày 27/5/2019 Ban hành </w:t>
            </w:r>
            <w:r w:rsidRPr="00F73300">
              <w:rPr>
                <w:rFonts w:ascii="Times New Roman" w:hAnsi="Times New Roman"/>
                <w:color w:val="000000"/>
                <w:sz w:val="26"/>
                <w:szCs w:val="26"/>
              </w:rPr>
              <w:t>Nội quy K</w:t>
            </w:r>
            <w:r>
              <w:rPr>
                <w:rFonts w:ascii="Times New Roman" w:hAnsi="Times New Roman"/>
                <w:color w:val="000000"/>
                <w:sz w:val="26"/>
                <w:szCs w:val="26"/>
              </w:rPr>
              <w:t xml:space="preserve">TX </w:t>
            </w:r>
            <w:r w:rsidRPr="00F73300">
              <w:rPr>
                <w:rFonts w:ascii="Times New Roman" w:hAnsi="Times New Roman"/>
                <w:color w:val="000000"/>
                <w:sz w:val="26"/>
                <w:szCs w:val="26"/>
              </w:rPr>
              <w:t>của Trường Cao đẳng Lý Tự Trọng T</w:t>
            </w:r>
            <w:r>
              <w:rPr>
                <w:rFonts w:ascii="Times New Roman" w:hAnsi="Times New Roman"/>
                <w:color w:val="000000"/>
                <w:sz w:val="26"/>
                <w:szCs w:val="26"/>
              </w:rPr>
              <w:t>P.</w:t>
            </w:r>
            <w:r w:rsidRPr="00F73300">
              <w:rPr>
                <w:rFonts w:ascii="Times New Roman" w:hAnsi="Times New Roman"/>
                <w:color w:val="000000"/>
                <w:sz w:val="26"/>
                <w:szCs w:val="26"/>
              </w:rPr>
              <w:t>Hồ Chí Minh</w:t>
            </w:r>
          </w:p>
        </w:tc>
        <w:tc>
          <w:tcPr>
            <w:tcW w:w="750" w:type="dxa"/>
          </w:tcPr>
          <w:p w:rsidR="00F93D13" w:rsidRPr="000477F2" w:rsidRDefault="00F93D13" w:rsidP="00F47F7E">
            <w:pPr>
              <w:spacing w:before="120" w:after="120"/>
              <w:rPr>
                <w:rFonts w:ascii="Times New Roman" w:hAnsi="Times New Roman"/>
                <w:color w:val="000000" w:themeColor="text1"/>
                <w:sz w:val="26"/>
                <w:szCs w:val="26"/>
              </w:rPr>
            </w:pPr>
          </w:p>
        </w:tc>
      </w:tr>
      <w:tr w:rsidR="00F93D13" w:rsidRPr="000477F2" w:rsidTr="008208C9">
        <w:trPr>
          <w:trHeight w:val="206"/>
          <w:jc w:val="center"/>
        </w:trPr>
        <w:tc>
          <w:tcPr>
            <w:tcW w:w="677" w:type="dxa"/>
            <w:vAlign w:val="center"/>
          </w:tcPr>
          <w:p w:rsidR="00F93D13" w:rsidRPr="000477F2" w:rsidRDefault="00F93D13"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F93D13" w:rsidRDefault="00F93D13" w:rsidP="00F47F7E">
            <w:pPr>
              <w:spacing w:before="120" w:after="120"/>
              <w:jc w:val="center"/>
              <w:rPr>
                <w:rFonts w:ascii="Times New Roman" w:hAnsi="Times New Roman"/>
                <w:color w:val="000000" w:themeColor="text1"/>
                <w:sz w:val="26"/>
                <w:szCs w:val="26"/>
              </w:rPr>
            </w:pPr>
          </w:p>
        </w:tc>
        <w:tc>
          <w:tcPr>
            <w:tcW w:w="850" w:type="dxa"/>
          </w:tcPr>
          <w:p w:rsidR="00F93D13" w:rsidRDefault="00F93D13" w:rsidP="00F47F7E">
            <w:pPr>
              <w:spacing w:before="120" w:after="120"/>
              <w:jc w:val="center"/>
              <w:rPr>
                <w:rFonts w:ascii="Times New Roman" w:hAnsi="Times New Roman"/>
                <w:color w:val="000000" w:themeColor="text1"/>
                <w:sz w:val="26"/>
                <w:szCs w:val="26"/>
              </w:rPr>
            </w:pPr>
          </w:p>
        </w:tc>
        <w:tc>
          <w:tcPr>
            <w:tcW w:w="1276" w:type="dxa"/>
            <w:vAlign w:val="center"/>
          </w:tcPr>
          <w:p w:rsidR="00F93D13" w:rsidRDefault="00F93D13" w:rsidP="00CD608A">
            <w:pPr>
              <w:spacing w:before="120" w:after="120"/>
              <w:jc w:val="center"/>
              <w:rPr>
                <w:rFonts w:ascii="Times New Roman" w:hAnsi="Times New Roman"/>
                <w:color w:val="000000" w:themeColor="text1"/>
                <w:sz w:val="26"/>
                <w:szCs w:val="26"/>
              </w:rPr>
            </w:pPr>
          </w:p>
        </w:tc>
        <w:tc>
          <w:tcPr>
            <w:tcW w:w="1984" w:type="dxa"/>
            <w:vAlign w:val="center"/>
          </w:tcPr>
          <w:p w:rsidR="00F93D13" w:rsidRPr="000477F2" w:rsidRDefault="00F93D13" w:rsidP="00F47F7E">
            <w:pPr>
              <w:spacing w:before="120" w:after="120"/>
              <w:jc w:val="center"/>
              <w:rPr>
                <w:rFonts w:ascii="Times New Roman" w:hAnsi="Times New Roman"/>
                <w:color w:val="000000" w:themeColor="text1"/>
                <w:sz w:val="26"/>
                <w:szCs w:val="26"/>
              </w:rPr>
            </w:pPr>
          </w:p>
        </w:tc>
        <w:tc>
          <w:tcPr>
            <w:tcW w:w="3804" w:type="dxa"/>
            <w:vAlign w:val="center"/>
          </w:tcPr>
          <w:p w:rsidR="00F93D13" w:rsidRPr="00F73300" w:rsidRDefault="00F93D13" w:rsidP="00F86892">
            <w:pPr>
              <w:tabs>
                <w:tab w:val="center" w:pos="2280"/>
                <w:tab w:val="center" w:pos="7200"/>
              </w:tabs>
              <w:ind w:left="-7"/>
              <w:jc w:val="both"/>
              <w:rPr>
                <w:rFonts w:ascii="Times New Roman" w:hAnsi="Times New Roman"/>
                <w:color w:val="000000"/>
                <w:sz w:val="26"/>
                <w:szCs w:val="26"/>
              </w:rPr>
            </w:pPr>
            <w:r>
              <w:rPr>
                <w:rFonts w:ascii="Times New Roman" w:hAnsi="Times New Roman"/>
                <w:color w:val="000000"/>
                <w:sz w:val="26"/>
                <w:szCs w:val="26"/>
              </w:rPr>
              <w:t xml:space="preserve">Quyết định 734/QĐ-LTT-CTCT ngày 05/7/2018 Ban hành </w:t>
            </w:r>
            <w:r w:rsidRPr="00F73300">
              <w:rPr>
                <w:rFonts w:ascii="Times New Roman" w:hAnsi="Times New Roman"/>
                <w:color w:val="000000"/>
                <w:sz w:val="26"/>
                <w:szCs w:val="26"/>
              </w:rPr>
              <w:t>Quy định</w:t>
            </w:r>
            <w:r>
              <w:rPr>
                <w:rFonts w:ascii="Times New Roman" w:hAnsi="Times New Roman"/>
                <w:color w:val="000000"/>
                <w:sz w:val="26"/>
                <w:szCs w:val="26"/>
              </w:rPr>
              <w:t xml:space="preserve"> tổ chức và hoạt động của Tổ Tự </w:t>
            </w:r>
            <w:r w:rsidRPr="00F73300">
              <w:rPr>
                <w:rFonts w:ascii="Times New Roman" w:hAnsi="Times New Roman"/>
                <w:color w:val="000000"/>
                <w:sz w:val="26"/>
                <w:szCs w:val="26"/>
              </w:rPr>
              <w:t xml:space="preserve">quản </w:t>
            </w:r>
            <w:r>
              <w:rPr>
                <w:rFonts w:ascii="Times New Roman" w:hAnsi="Times New Roman"/>
                <w:color w:val="000000"/>
                <w:sz w:val="26"/>
                <w:szCs w:val="26"/>
              </w:rPr>
              <w:t>HSSV</w:t>
            </w:r>
            <w:r w:rsidRPr="00F73300">
              <w:rPr>
                <w:rFonts w:ascii="Times New Roman" w:hAnsi="Times New Roman"/>
                <w:color w:val="000000"/>
                <w:sz w:val="26"/>
                <w:szCs w:val="26"/>
              </w:rPr>
              <w:t xml:space="preserve"> </w:t>
            </w:r>
            <w:r>
              <w:rPr>
                <w:rFonts w:ascii="Times New Roman" w:hAnsi="Times New Roman"/>
                <w:color w:val="000000"/>
                <w:sz w:val="26"/>
                <w:szCs w:val="26"/>
              </w:rPr>
              <w:t xml:space="preserve">nội trú </w:t>
            </w:r>
            <w:r w:rsidRPr="00F73300">
              <w:rPr>
                <w:rFonts w:ascii="Times New Roman" w:hAnsi="Times New Roman"/>
                <w:color w:val="000000"/>
                <w:sz w:val="26"/>
                <w:szCs w:val="26"/>
              </w:rPr>
              <w:t>K</w:t>
            </w:r>
            <w:r>
              <w:rPr>
                <w:rFonts w:ascii="Times New Roman" w:hAnsi="Times New Roman"/>
                <w:color w:val="000000"/>
                <w:sz w:val="26"/>
                <w:szCs w:val="26"/>
              </w:rPr>
              <w:t xml:space="preserve">TX </w:t>
            </w:r>
            <w:r w:rsidRPr="00F73300">
              <w:rPr>
                <w:rFonts w:ascii="Times New Roman" w:hAnsi="Times New Roman"/>
                <w:color w:val="000000"/>
                <w:sz w:val="26"/>
                <w:szCs w:val="26"/>
              </w:rPr>
              <w:t>Trường Cao đẳng Lý Tự Trọng TP.Hồ Chí Minh</w:t>
            </w:r>
          </w:p>
        </w:tc>
        <w:tc>
          <w:tcPr>
            <w:tcW w:w="750" w:type="dxa"/>
          </w:tcPr>
          <w:p w:rsidR="00F93D13" w:rsidRPr="000477F2" w:rsidRDefault="00F93D13" w:rsidP="00F47F7E">
            <w:pPr>
              <w:spacing w:before="120" w:after="120"/>
              <w:rPr>
                <w:rFonts w:ascii="Times New Roman" w:hAnsi="Times New Roman"/>
                <w:color w:val="000000" w:themeColor="text1"/>
                <w:sz w:val="26"/>
                <w:szCs w:val="26"/>
              </w:rPr>
            </w:pPr>
          </w:p>
        </w:tc>
      </w:tr>
      <w:tr w:rsidR="00F93D13" w:rsidRPr="000477F2" w:rsidTr="008208C9">
        <w:trPr>
          <w:trHeight w:val="206"/>
          <w:jc w:val="center"/>
        </w:trPr>
        <w:tc>
          <w:tcPr>
            <w:tcW w:w="677" w:type="dxa"/>
            <w:vAlign w:val="center"/>
          </w:tcPr>
          <w:p w:rsidR="00F93D13" w:rsidRPr="000477F2" w:rsidRDefault="00F93D13"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F93D13" w:rsidRDefault="00F93D13" w:rsidP="00F47F7E">
            <w:pPr>
              <w:spacing w:before="120" w:after="120"/>
              <w:jc w:val="center"/>
              <w:rPr>
                <w:rFonts w:ascii="Times New Roman" w:hAnsi="Times New Roman"/>
                <w:color w:val="000000" w:themeColor="text1"/>
                <w:sz w:val="26"/>
                <w:szCs w:val="26"/>
              </w:rPr>
            </w:pPr>
          </w:p>
        </w:tc>
        <w:tc>
          <w:tcPr>
            <w:tcW w:w="850" w:type="dxa"/>
          </w:tcPr>
          <w:p w:rsidR="00F93D13" w:rsidRDefault="00F93D13" w:rsidP="00F47F7E">
            <w:pPr>
              <w:spacing w:before="120" w:after="120"/>
              <w:jc w:val="center"/>
              <w:rPr>
                <w:rFonts w:ascii="Times New Roman" w:hAnsi="Times New Roman"/>
                <w:color w:val="000000" w:themeColor="text1"/>
                <w:sz w:val="26"/>
                <w:szCs w:val="26"/>
              </w:rPr>
            </w:pPr>
          </w:p>
        </w:tc>
        <w:tc>
          <w:tcPr>
            <w:tcW w:w="1276" w:type="dxa"/>
            <w:vAlign w:val="center"/>
          </w:tcPr>
          <w:p w:rsidR="00F93D13" w:rsidRDefault="00F93D13"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4.9.07</w:t>
            </w:r>
          </w:p>
        </w:tc>
        <w:tc>
          <w:tcPr>
            <w:tcW w:w="1984" w:type="dxa"/>
            <w:vAlign w:val="center"/>
          </w:tcPr>
          <w:p w:rsidR="00F93D13" w:rsidRPr="000477F2" w:rsidRDefault="00F93D13" w:rsidP="00F47F7E">
            <w:pPr>
              <w:spacing w:before="120" w:after="120"/>
              <w:jc w:val="center"/>
              <w:rPr>
                <w:rFonts w:ascii="Times New Roman" w:hAnsi="Times New Roman"/>
                <w:color w:val="000000" w:themeColor="text1"/>
                <w:sz w:val="26"/>
                <w:szCs w:val="26"/>
              </w:rPr>
            </w:pPr>
          </w:p>
        </w:tc>
        <w:tc>
          <w:tcPr>
            <w:tcW w:w="3804" w:type="dxa"/>
            <w:vAlign w:val="center"/>
          </w:tcPr>
          <w:p w:rsidR="00F93D13" w:rsidRPr="00F93D13" w:rsidRDefault="00F93D13" w:rsidP="00996BA7">
            <w:pPr>
              <w:widowControl w:val="0"/>
              <w:ind w:left="-7"/>
              <w:jc w:val="both"/>
              <w:rPr>
                <w:rFonts w:ascii="Times New Roman" w:hAnsi="Times New Roman"/>
                <w:color w:val="000000"/>
                <w:sz w:val="26"/>
                <w:szCs w:val="26"/>
                <w:lang w:val="vi-VN"/>
              </w:rPr>
            </w:pPr>
            <w:r>
              <w:rPr>
                <w:rFonts w:ascii="Times New Roman" w:hAnsi="Times New Roman"/>
                <w:color w:val="000000" w:themeColor="text1"/>
                <w:sz w:val="26"/>
                <w:szCs w:val="26"/>
              </w:rPr>
              <w:t>Biên bản gặp gỡ, đối thoại giữa HSSV nội trú với BGH và các đơn vị liên quan trong trường ngày 10/01/2019</w:t>
            </w:r>
          </w:p>
        </w:tc>
        <w:tc>
          <w:tcPr>
            <w:tcW w:w="750" w:type="dxa"/>
          </w:tcPr>
          <w:p w:rsidR="00F93D13" w:rsidRPr="000477F2" w:rsidRDefault="00F93D13" w:rsidP="00F47F7E">
            <w:pPr>
              <w:spacing w:before="120" w:after="120"/>
              <w:rPr>
                <w:rFonts w:ascii="Times New Roman" w:hAnsi="Times New Roman"/>
                <w:color w:val="000000" w:themeColor="text1"/>
                <w:sz w:val="26"/>
                <w:szCs w:val="26"/>
              </w:rPr>
            </w:pPr>
          </w:p>
        </w:tc>
      </w:tr>
      <w:tr w:rsidR="00F93D13" w:rsidRPr="000477F2" w:rsidTr="008208C9">
        <w:trPr>
          <w:trHeight w:val="206"/>
          <w:jc w:val="center"/>
        </w:trPr>
        <w:tc>
          <w:tcPr>
            <w:tcW w:w="677" w:type="dxa"/>
            <w:vAlign w:val="center"/>
          </w:tcPr>
          <w:p w:rsidR="00F93D13" w:rsidRPr="000477F2" w:rsidRDefault="00F93D13"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F93D13" w:rsidRDefault="00F93D13" w:rsidP="00F47F7E">
            <w:pPr>
              <w:spacing w:before="120" w:after="120"/>
              <w:jc w:val="center"/>
              <w:rPr>
                <w:rFonts w:ascii="Times New Roman" w:hAnsi="Times New Roman"/>
                <w:color w:val="000000" w:themeColor="text1"/>
                <w:sz w:val="26"/>
                <w:szCs w:val="26"/>
              </w:rPr>
            </w:pPr>
          </w:p>
        </w:tc>
        <w:tc>
          <w:tcPr>
            <w:tcW w:w="850" w:type="dxa"/>
          </w:tcPr>
          <w:p w:rsidR="00F93D13" w:rsidRDefault="00F93D13" w:rsidP="00F47F7E">
            <w:pPr>
              <w:spacing w:before="120" w:after="120"/>
              <w:jc w:val="center"/>
              <w:rPr>
                <w:rFonts w:ascii="Times New Roman" w:hAnsi="Times New Roman"/>
                <w:color w:val="000000" w:themeColor="text1"/>
                <w:sz w:val="26"/>
                <w:szCs w:val="26"/>
              </w:rPr>
            </w:pPr>
          </w:p>
        </w:tc>
        <w:tc>
          <w:tcPr>
            <w:tcW w:w="1276" w:type="dxa"/>
            <w:vAlign w:val="center"/>
          </w:tcPr>
          <w:p w:rsidR="00F93D13" w:rsidRDefault="00F93D13"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4.9.08</w:t>
            </w:r>
          </w:p>
        </w:tc>
        <w:tc>
          <w:tcPr>
            <w:tcW w:w="1984" w:type="dxa"/>
            <w:vAlign w:val="center"/>
          </w:tcPr>
          <w:p w:rsidR="00F93D13" w:rsidRPr="000477F2" w:rsidRDefault="00F93D13" w:rsidP="00F47F7E">
            <w:pPr>
              <w:spacing w:before="120" w:after="120"/>
              <w:jc w:val="center"/>
              <w:rPr>
                <w:rFonts w:ascii="Times New Roman" w:hAnsi="Times New Roman"/>
                <w:color w:val="000000" w:themeColor="text1"/>
                <w:sz w:val="26"/>
                <w:szCs w:val="26"/>
              </w:rPr>
            </w:pPr>
          </w:p>
        </w:tc>
        <w:tc>
          <w:tcPr>
            <w:tcW w:w="3804" w:type="dxa"/>
            <w:vAlign w:val="center"/>
          </w:tcPr>
          <w:p w:rsidR="00F93D13" w:rsidRPr="00F93D13" w:rsidRDefault="00F93D13" w:rsidP="00996BA7">
            <w:pPr>
              <w:widowControl w:val="0"/>
              <w:ind w:left="-7"/>
              <w:jc w:val="both"/>
              <w:rPr>
                <w:rFonts w:ascii="Times New Roman" w:hAnsi="Times New Roman"/>
                <w:color w:val="000000"/>
                <w:sz w:val="26"/>
                <w:szCs w:val="26"/>
                <w:lang w:val="vi-VN"/>
              </w:rPr>
            </w:pPr>
            <w:r w:rsidRPr="00F93D13">
              <w:rPr>
                <w:rFonts w:ascii="Times New Roman" w:hAnsi="Times New Roman"/>
                <w:sz w:val="26"/>
              </w:rPr>
              <w:t>Sổ tay Giáo dục định hướng 2017, 2018, 2019</w:t>
            </w:r>
          </w:p>
        </w:tc>
        <w:tc>
          <w:tcPr>
            <w:tcW w:w="750" w:type="dxa"/>
          </w:tcPr>
          <w:p w:rsidR="00F93D13" w:rsidRPr="000477F2" w:rsidRDefault="00F93D13" w:rsidP="00F47F7E">
            <w:pPr>
              <w:spacing w:before="120" w:after="120"/>
              <w:rPr>
                <w:rFonts w:ascii="Times New Roman" w:hAnsi="Times New Roman"/>
                <w:color w:val="000000" w:themeColor="text1"/>
                <w:sz w:val="26"/>
                <w:szCs w:val="26"/>
              </w:rPr>
            </w:pPr>
          </w:p>
        </w:tc>
      </w:tr>
      <w:tr w:rsidR="00F93D13" w:rsidRPr="000477F2" w:rsidTr="008208C9">
        <w:trPr>
          <w:trHeight w:val="206"/>
          <w:jc w:val="center"/>
        </w:trPr>
        <w:tc>
          <w:tcPr>
            <w:tcW w:w="677" w:type="dxa"/>
            <w:vAlign w:val="center"/>
          </w:tcPr>
          <w:p w:rsidR="00F93D13" w:rsidRPr="000477F2" w:rsidRDefault="00F93D13"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F93D13" w:rsidRDefault="00F93D13" w:rsidP="00F47F7E">
            <w:pPr>
              <w:spacing w:before="120" w:after="120"/>
              <w:jc w:val="center"/>
              <w:rPr>
                <w:rFonts w:ascii="Times New Roman" w:hAnsi="Times New Roman"/>
                <w:color w:val="000000" w:themeColor="text1"/>
                <w:sz w:val="26"/>
                <w:szCs w:val="26"/>
              </w:rPr>
            </w:pPr>
          </w:p>
        </w:tc>
        <w:tc>
          <w:tcPr>
            <w:tcW w:w="850" w:type="dxa"/>
          </w:tcPr>
          <w:p w:rsidR="00F93D13" w:rsidRDefault="00F93D13" w:rsidP="00F47F7E">
            <w:pPr>
              <w:spacing w:before="120" w:after="120"/>
              <w:jc w:val="center"/>
              <w:rPr>
                <w:rFonts w:ascii="Times New Roman" w:hAnsi="Times New Roman"/>
                <w:color w:val="000000" w:themeColor="text1"/>
                <w:sz w:val="26"/>
                <w:szCs w:val="26"/>
              </w:rPr>
            </w:pPr>
          </w:p>
        </w:tc>
        <w:tc>
          <w:tcPr>
            <w:tcW w:w="1276" w:type="dxa"/>
            <w:vAlign w:val="center"/>
          </w:tcPr>
          <w:p w:rsidR="00F93D13" w:rsidRDefault="00F93D13"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4.9.09</w:t>
            </w:r>
          </w:p>
        </w:tc>
        <w:tc>
          <w:tcPr>
            <w:tcW w:w="1984" w:type="dxa"/>
            <w:vAlign w:val="center"/>
          </w:tcPr>
          <w:p w:rsidR="00F93D13" w:rsidRPr="000477F2" w:rsidRDefault="00F93D13" w:rsidP="00F47F7E">
            <w:pPr>
              <w:spacing w:before="120" w:after="120"/>
              <w:jc w:val="center"/>
              <w:rPr>
                <w:rFonts w:ascii="Times New Roman" w:hAnsi="Times New Roman"/>
                <w:color w:val="000000" w:themeColor="text1"/>
                <w:sz w:val="26"/>
                <w:szCs w:val="26"/>
              </w:rPr>
            </w:pPr>
          </w:p>
        </w:tc>
        <w:tc>
          <w:tcPr>
            <w:tcW w:w="3804" w:type="dxa"/>
            <w:vAlign w:val="center"/>
          </w:tcPr>
          <w:p w:rsidR="00F93D13" w:rsidRPr="00F93D13" w:rsidRDefault="00F93D13" w:rsidP="00996BA7">
            <w:pPr>
              <w:widowControl w:val="0"/>
              <w:ind w:left="-7"/>
              <w:jc w:val="both"/>
              <w:rPr>
                <w:rFonts w:ascii="Times New Roman" w:hAnsi="Times New Roman"/>
                <w:color w:val="000000"/>
                <w:sz w:val="26"/>
                <w:szCs w:val="26"/>
                <w:lang w:val="vi-VN"/>
              </w:rPr>
            </w:pPr>
            <w:r w:rsidRPr="00F93D13">
              <w:rPr>
                <w:rFonts w:ascii="Times New Roman" w:hAnsi="Times New Roman"/>
                <w:sz w:val="26"/>
              </w:rPr>
              <w:t>Thông báo về việc Hướng dẩn thủ tục miễn, giảm học phí từ năm học 2016-2017 đến năm học 2020-2021</w:t>
            </w:r>
          </w:p>
        </w:tc>
        <w:tc>
          <w:tcPr>
            <w:tcW w:w="750" w:type="dxa"/>
          </w:tcPr>
          <w:p w:rsidR="00F93D13" w:rsidRPr="000477F2" w:rsidRDefault="00F93D13" w:rsidP="00F47F7E">
            <w:pPr>
              <w:spacing w:before="120" w:after="120"/>
              <w:rPr>
                <w:rFonts w:ascii="Times New Roman" w:hAnsi="Times New Roman"/>
                <w:color w:val="000000" w:themeColor="text1"/>
                <w:sz w:val="26"/>
                <w:szCs w:val="26"/>
              </w:rPr>
            </w:pPr>
          </w:p>
        </w:tc>
      </w:tr>
      <w:tr w:rsidR="00F93D13" w:rsidRPr="000477F2" w:rsidTr="008208C9">
        <w:trPr>
          <w:trHeight w:val="206"/>
          <w:jc w:val="center"/>
        </w:trPr>
        <w:tc>
          <w:tcPr>
            <w:tcW w:w="677" w:type="dxa"/>
            <w:vAlign w:val="center"/>
          </w:tcPr>
          <w:p w:rsidR="00F93D13" w:rsidRPr="000477F2" w:rsidRDefault="00F93D13"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F93D13" w:rsidRDefault="00F93D13" w:rsidP="00F47F7E">
            <w:pPr>
              <w:spacing w:before="120" w:after="120"/>
              <w:jc w:val="center"/>
              <w:rPr>
                <w:rFonts w:ascii="Times New Roman" w:hAnsi="Times New Roman"/>
                <w:color w:val="000000" w:themeColor="text1"/>
                <w:sz w:val="26"/>
                <w:szCs w:val="26"/>
              </w:rPr>
            </w:pPr>
          </w:p>
        </w:tc>
        <w:tc>
          <w:tcPr>
            <w:tcW w:w="850" w:type="dxa"/>
          </w:tcPr>
          <w:p w:rsidR="00F93D13" w:rsidRDefault="00F93D13" w:rsidP="00F47F7E">
            <w:pPr>
              <w:spacing w:before="120" w:after="120"/>
              <w:jc w:val="center"/>
              <w:rPr>
                <w:rFonts w:ascii="Times New Roman" w:hAnsi="Times New Roman"/>
                <w:color w:val="000000" w:themeColor="text1"/>
                <w:sz w:val="26"/>
                <w:szCs w:val="26"/>
              </w:rPr>
            </w:pPr>
          </w:p>
        </w:tc>
        <w:tc>
          <w:tcPr>
            <w:tcW w:w="1276" w:type="dxa"/>
            <w:vAlign w:val="center"/>
          </w:tcPr>
          <w:p w:rsidR="00F93D13" w:rsidRDefault="00F93D13"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4.9.10</w:t>
            </w:r>
          </w:p>
        </w:tc>
        <w:tc>
          <w:tcPr>
            <w:tcW w:w="1984" w:type="dxa"/>
            <w:vAlign w:val="center"/>
          </w:tcPr>
          <w:p w:rsidR="00F93D13" w:rsidRPr="000477F2" w:rsidRDefault="00F93D13" w:rsidP="00F47F7E">
            <w:pPr>
              <w:spacing w:before="120" w:after="120"/>
              <w:jc w:val="center"/>
              <w:rPr>
                <w:rFonts w:ascii="Times New Roman" w:hAnsi="Times New Roman"/>
                <w:color w:val="000000" w:themeColor="text1"/>
                <w:sz w:val="26"/>
                <w:szCs w:val="26"/>
              </w:rPr>
            </w:pPr>
          </w:p>
        </w:tc>
        <w:tc>
          <w:tcPr>
            <w:tcW w:w="3804" w:type="dxa"/>
            <w:vAlign w:val="center"/>
          </w:tcPr>
          <w:p w:rsidR="00F93D13" w:rsidRPr="00F93D13" w:rsidRDefault="00F93D13" w:rsidP="00996BA7">
            <w:pPr>
              <w:widowControl w:val="0"/>
              <w:ind w:left="-7"/>
              <w:jc w:val="both"/>
              <w:rPr>
                <w:rFonts w:ascii="Times New Roman" w:hAnsi="Times New Roman"/>
                <w:color w:val="000000"/>
                <w:sz w:val="26"/>
                <w:szCs w:val="26"/>
                <w:lang w:val="vi-VN"/>
              </w:rPr>
            </w:pPr>
            <w:r w:rsidRPr="00F93D13">
              <w:rPr>
                <w:rFonts w:ascii="Times New Roman" w:hAnsi="Times New Roman"/>
                <w:sz w:val="26"/>
              </w:rPr>
              <w:t>Biểu thống kê số liệu ký xác nhận cho HSSV để bổ túc hồ sơ vay vốn tại các ngân hàng chính sách tại địa phương</w:t>
            </w:r>
          </w:p>
        </w:tc>
        <w:tc>
          <w:tcPr>
            <w:tcW w:w="750" w:type="dxa"/>
          </w:tcPr>
          <w:p w:rsidR="00F93D13" w:rsidRPr="000477F2" w:rsidRDefault="00F93D13" w:rsidP="00F47F7E">
            <w:pPr>
              <w:spacing w:before="120" w:after="120"/>
              <w:rPr>
                <w:rFonts w:ascii="Times New Roman" w:hAnsi="Times New Roman"/>
                <w:color w:val="000000" w:themeColor="text1"/>
                <w:sz w:val="26"/>
                <w:szCs w:val="26"/>
              </w:rPr>
            </w:pPr>
          </w:p>
        </w:tc>
      </w:tr>
      <w:tr w:rsidR="00F93D13" w:rsidRPr="000477F2" w:rsidTr="008208C9">
        <w:trPr>
          <w:trHeight w:val="206"/>
          <w:jc w:val="center"/>
        </w:trPr>
        <w:tc>
          <w:tcPr>
            <w:tcW w:w="677" w:type="dxa"/>
            <w:vAlign w:val="center"/>
          </w:tcPr>
          <w:p w:rsidR="00F93D13" w:rsidRPr="000477F2" w:rsidRDefault="00F93D13"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F93D13" w:rsidRDefault="00F93D13" w:rsidP="00F47F7E">
            <w:pPr>
              <w:spacing w:before="120" w:after="120"/>
              <w:jc w:val="center"/>
              <w:rPr>
                <w:rFonts w:ascii="Times New Roman" w:hAnsi="Times New Roman"/>
                <w:color w:val="000000" w:themeColor="text1"/>
                <w:sz w:val="26"/>
                <w:szCs w:val="26"/>
              </w:rPr>
            </w:pPr>
          </w:p>
        </w:tc>
        <w:tc>
          <w:tcPr>
            <w:tcW w:w="850" w:type="dxa"/>
          </w:tcPr>
          <w:p w:rsidR="00F93D13" w:rsidRDefault="00F93D13" w:rsidP="00F47F7E">
            <w:pPr>
              <w:spacing w:before="120" w:after="120"/>
              <w:jc w:val="center"/>
              <w:rPr>
                <w:rFonts w:ascii="Times New Roman" w:hAnsi="Times New Roman"/>
                <w:color w:val="000000" w:themeColor="text1"/>
                <w:sz w:val="26"/>
                <w:szCs w:val="26"/>
              </w:rPr>
            </w:pPr>
          </w:p>
        </w:tc>
        <w:tc>
          <w:tcPr>
            <w:tcW w:w="1276" w:type="dxa"/>
            <w:vAlign w:val="center"/>
          </w:tcPr>
          <w:p w:rsidR="00F93D13" w:rsidRDefault="00F93D13"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4.9.11</w:t>
            </w:r>
          </w:p>
        </w:tc>
        <w:tc>
          <w:tcPr>
            <w:tcW w:w="1984" w:type="dxa"/>
            <w:vAlign w:val="center"/>
          </w:tcPr>
          <w:p w:rsidR="00F93D13" w:rsidRPr="000477F2" w:rsidRDefault="00F93D13" w:rsidP="00F47F7E">
            <w:pPr>
              <w:spacing w:before="120" w:after="120"/>
              <w:jc w:val="center"/>
              <w:rPr>
                <w:rFonts w:ascii="Times New Roman" w:hAnsi="Times New Roman"/>
                <w:color w:val="000000" w:themeColor="text1"/>
                <w:sz w:val="26"/>
                <w:szCs w:val="26"/>
              </w:rPr>
            </w:pPr>
          </w:p>
        </w:tc>
        <w:tc>
          <w:tcPr>
            <w:tcW w:w="3804" w:type="dxa"/>
            <w:vAlign w:val="center"/>
          </w:tcPr>
          <w:p w:rsidR="00F93D13" w:rsidRPr="00F93D13" w:rsidRDefault="00F93D13" w:rsidP="00996BA7">
            <w:pPr>
              <w:widowControl w:val="0"/>
              <w:ind w:left="-7"/>
              <w:jc w:val="both"/>
              <w:rPr>
                <w:rFonts w:ascii="Times New Roman" w:hAnsi="Times New Roman"/>
                <w:color w:val="000000"/>
                <w:sz w:val="26"/>
                <w:szCs w:val="26"/>
                <w:lang w:val="vi-VN"/>
              </w:rPr>
            </w:pPr>
            <w:r w:rsidRPr="00F93D13">
              <w:rPr>
                <w:rFonts w:ascii="Times New Roman" w:hAnsi="Times New Roman"/>
                <w:sz w:val="26"/>
              </w:rPr>
              <w:t>Quyết định và danh sách trợ cấp xã hội cho SV là người khuyết tật</w:t>
            </w:r>
          </w:p>
        </w:tc>
        <w:tc>
          <w:tcPr>
            <w:tcW w:w="750" w:type="dxa"/>
          </w:tcPr>
          <w:p w:rsidR="00F93D13" w:rsidRPr="000477F2" w:rsidRDefault="00F93D13" w:rsidP="00F47F7E">
            <w:pPr>
              <w:spacing w:before="120" w:after="120"/>
              <w:rPr>
                <w:rFonts w:ascii="Times New Roman" w:hAnsi="Times New Roman"/>
                <w:color w:val="000000" w:themeColor="text1"/>
                <w:sz w:val="26"/>
                <w:szCs w:val="26"/>
              </w:rPr>
            </w:pPr>
          </w:p>
        </w:tc>
      </w:tr>
      <w:tr w:rsidR="00F93D13" w:rsidRPr="000477F2" w:rsidTr="008208C9">
        <w:trPr>
          <w:trHeight w:val="206"/>
          <w:jc w:val="center"/>
        </w:trPr>
        <w:tc>
          <w:tcPr>
            <w:tcW w:w="677" w:type="dxa"/>
            <w:vAlign w:val="center"/>
          </w:tcPr>
          <w:p w:rsidR="00F93D13" w:rsidRPr="000477F2" w:rsidRDefault="00F93D13"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F93D13" w:rsidRDefault="00F93D13" w:rsidP="00F47F7E">
            <w:pPr>
              <w:spacing w:before="120" w:after="120"/>
              <w:jc w:val="center"/>
              <w:rPr>
                <w:rFonts w:ascii="Times New Roman" w:hAnsi="Times New Roman"/>
                <w:color w:val="000000" w:themeColor="text1"/>
                <w:sz w:val="26"/>
                <w:szCs w:val="26"/>
              </w:rPr>
            </w:pPr>
          </w:p>
        </w:tc>
        <w:tc>
          <w:tcPr>
            <w:tcW w:w="850" w:type="dxa"/>
          </w:tcPr>
          <w:p w:rsidR="00F93D13" w:rsidRDefault="00F93D13" w:rsidP="00F47F7E">
            <w:pPr>
              <w:spacing w:before="120" w:after="120"/>
              <w:jc w:val="center"/>
              <w:rPr>
                <w:rFonts w:ascii="Times New Roman" w:hAnsi="Times New Roman"/>
                <w:color w:val="000000" w:themeColor="text1"/>
                <w:sz w:val="26"/>
                <w:szCs w:val="26"/>
              </w:rPr>
            </w:pPr>
          </w:p>
        </w:tc>
        <w:tc>
          <w:tcPr>
            <w:tcW w:w="1276" w:type="dxa"/>
            <w:vAlign w:val="center"/>
          </w:tcPr>
          <w:p w:rsidR="00F93D13" w:rsidRDefault="00F93D13"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4.9.12</w:t>
            </w:r>
          </w:p>
        </w:tc>
        <w:tc>
          <w:tcPr>
            <w:tcW w:w="1984" w:type="dxa"/>
            <w:vAlign w:val="center"/>
          </w:tcPr>
          <w:p w:rsidR="00F93D13" w:rsidRPr="000477F2" w:rsidRDefault="00F93D13" w:rsidP="00F47F7E">
            <w:pPr>
              <w:spacing w:before="120" w:after="120"/>
              <w:jc w:val="center"/>
              <w:rPr>
                <w:rFonts w:ascii="Times New Roman" w:hAnsi="Times New Roman"/>
                <w:color w:val="000000" w:themeColor="text1"/>
                <w:sz w:val="26"/>
                <w:szCs w:val="26"/>
              </w:rPr>
            </w:pPr>
          </w:p>
        </w:tc>
        <w:tc>
          <w:tcPr>
            <w:tcW w:w="3804" w:type="dxa"/>
            <w:vAlign w:val="center"/>
          </w:tcPr>
          <w:p w:rsidR="00F93D13" w:rsidRPr="00F93D13" w:rsidRDefault="00F93D13" w:rsidP="00996BA7">
            <w:pPr>
              <w:widowControl w:val="0"/>
              <w:ind w:left="-7"/>
              <w:jc w:val="both"/>
              <w:rPr>
                <w:rFonts w:ascii="Times New Roman" w:hAnsi="Times New Roman"/>
                <w:color w:val="000000"/>
                <w:sz w:val="26"/>
                <w:szCs w:val="26"/>
                <w:lang w:val="vi-VN"/>
              </w:rPr>
            </w:pPr>
            <w:r w:rsidRPr="00F93D13">
              <w:rPr>
                <w:rFonts w:ascii="Times New Roman" w:hAnsi="Times New Roman"/>
                <w:sz w:val="26"/>
              </w:rPr>
              <w:t>Giấy xác nhận là HSSV để hưởng chính sách ưu đãi tại địa phương</w:t>
            </w:r>
          </w:p>
        </w:tc>
        <w:tc>
          <w:tcPr>
            <w:tcW w:w="750" w:type="dxa"/>
          </w:tcPr>
          <w:p w:rsidR="00F93D13" w:rsidRPr="000477F2" w:rsidRDefault="00F93D13" w:rsidP="00F47F7E">
            <w:pPr>
              <w:spacing w:before="120" w:after="120"/>
              <w:rPr>
                <w:rFonts w:ascii="Times New Roman" w:hAnsi="Times New Roman"/>
                <w:color w:val="000000" w:themeColor="text1"/>
                <w:sz w:val="26"/>
                <w:szCs w:val="26"/>
              </w:rPr>
            </w:pPr>
          </w:p>
        </w:tc>
      </w:tr>
      <w:tr w:rsidR="00F93D13" w:rsidRPr="000477F2" w:rsidTr="008208C9">
        <w:trPr>
          <w:trHeight w:val="206"/>
          <w:jc w:val="center"/>
        </w:trPr>
        <w:tc>
          <w:tcPr>
            <w:tcW w:w="677" w:type="dxa"/>
            <w:vAlign w:val="center"/>
          </w:tcPr>
          <w:p w:rsidR="00F93D13" w:rsidRPr="000477F2" w:rsidRDefault="00F93D13"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F93D13" w:rsidRDefault="00F93D13" w:rsidP="00F47F7E">
            <w:pPr>
              <w:spacing w:before="120" w:after="120"/>
              <w:jc w:val="center"/>
              <w:rPr>
                <w:rFonts w:ascii="Times New Roman" w:hAnsi="Times New Roman"/>
                <w:color w:val="000000" w:themeColor="text1"/>
                <w:sz w:val="26"/>
                <w:szCs w:val="26"/>
              </w:rPr>
            </w:pPr>
          </w:p>
        </w:tc>
        <w:tc>
          <w:tcPr>
            <w:tcW w:w="850" w:type="dxa"/>
          </w:tcPr>
          <w:p w:rsidR="00F93D13" w:rsidRDefault="00F93D13" w:rsidP="00F47F7E">
            <w:pPr>
              <w:spacing w:before="120" w:after="120"/>
              <w:jc w:val="center"/>
              <w:rPr>
                <w:rFonts w:ascii="Times New Roman" w:hAnsi="Times New Roman"/>
                <w:color w:val="000000" w:themeColor="text1"/>
                <w:sz w:val="26"/>
                <w:szCs w:val="26"/>
              </w:rPr>
            </w:pPr>
          </w:p>
        </w:tc>
        <w:tc>
          <w:tcPr>
            <w:tcW w:w="1276" w:type="dxa"/>
            <w:vAlign w:val="center"/>
          </w:tcPr>
          <w:p w:rsidR="00F93D13" w:rsidRDefault="00353DE7"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4.9.13</w:t>
            </w:r>
          </w:p>
        </w:tc>
        <w:tc>
          <w:tcPr>
            <w:tcW w:w="1984" w:type="dxa"/>
            <w:vAlign w:val="center"/>
          </w:tcPr>
          <w:p w:rsidR="00F93D13" w:rsidRPr="000477F2" w:rsidRDefault="00F93D13" w:rsidP="00F47F7E">
            <w:pPr>
              <w:spacing w:before="120" w:after="120"/>
              <w:jc w:val="center"/>
              <w:rPr>
                <w:rFonts w:ascii="Times New Roman" w:hAnsi="Times New Roman"/>
                <w:color w:val="000000" w:themeColor="text1"/>
                <w:sz w:val="26"/>
                <w:szCs w:val="26"/>
              </w:rPr>
            </w:pPr>
          </w:p>
        </w:tc>
        <w:tc>
          <w:tcPr>
            <w:tcW w:w="3804" w:type="dxa"/>
            <w:vAlign w:val="center"/>
          </w:tcPr>
          <w:p w:rsidR="00F93D13" w:rsidRPr="00353DE7" w:rsidRDefault="00353DE7" w:rsidP="00996BA7">
            <w:pPr>
              <w:widowControl w:val="0"/>
              <w:ind w:left="-7"/>
              <w:jc w:val="both"/>
              <w:rPr>
                <w:rFonts w:ascii="Times New Roman" w:hAnsi="Times New Roman"/>
                <w:color w:val="000000"/>
                <w:sz w:val="26"/>
                <w:szCs w:val="26"/>
                <w:lang w:val="vi-VN"/>
              </w:rPr>
            </w:pPr>
            <w:r w:rsidRPr="00353DE7">
              <w:rPr>
                <w:rFonts w:ascii="Times New Roman" w:hAnsi="Times New Roman"/>
                <w:sz w:val="26"/>
              </w:rPr>
              <w:t>Quyết định và danh sách HSSV được miễn giảm học phí 2016-2017, 2017-2018, 2018-2019</w:t>
            </w:r>
          </w:p>
        </w:tc>
        <w:tc>
          <w:tcPr>
            <w:tcW w:w="750" w:type="dxa"/>
          </w:tcPr>
          <w:p w:rsidR="00F93D13" w:rsidRPr="000477F2" w:rsidRDefault="00F93D13" w:rsidP="00F47F7E">
            <w:pPr>
              <w:spacing w:before="120" w:after="120"/>
              <w:rPr>
                <w:rFonts w:ascii="Times New Roman" w:hAnsi="Times New Roman"/>
                <w:color w:val="000000" w:themeColor="text1"/>
                <w:sz w:val="26"/>
                <w:szCs w:val="26"/>
              </w:rPr>
            </w:pPr>
          </w:p>
        </w:tc>
      </w:tr>
      <w:tr w:rsidR="00F93D13" w:rsidRPr="000477F2" w:rsidTr="008208C9">
        <w:trPr>
          <w:trHeight w:val="206"/>
          <w:jc w:val="center"/>
        </w:trPr>
        <w:tc>
          <w:tcPr>
            <w:tcW w:w="677" w:type="dxa"/>
            <w:vAlign w:val="center"/>
          </w:tcPr>
          <w:p w:rsidR="00F93D13" w:rsidRPr="000477F2" w:rsidRDefault="00F93D13"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F93D13" w:rsidRDefault="00F93D13" w:rsidP="00F47F7E">
            <w:pPr>
              <w:spacing w:before="120" w:after="120"/>
              <w:jc w:val="center"/>
              <w:rPr>
                <w:rFonts w:ascii="Times New Roman" w:hAnsi="Times New Roman"/>
                <w:color w:val="000000" w:themeColor="text1"/>
                <w:sz w:val="26"/>
                <w:szCs w:val="26"/>
              </w:rPr>
            </w:pPr>
          </w:p>
        </w:tc>
        <w:tc>
          <w:tcPr>
            <w:tcW w:w="850" w:type="dxa"/>
          </w:tcPr>
          <w:p w:rsidR="00F93D13" w:rsidRDefault="00F93D13" w:rsidP="00F47F7E">
            <w:pPr>
              <w:spacing w:before="120" w:after="120"/>
              <w:jc w:val="center"/>
              <w:rPr>
                <w:rFonts w:ascii="Times New Roman" w:hAnsi="Times New Roman"/>
                <w:color w:val="000000" w:themeColor="text1"/>
                <w:sz w:val="26"/>
                <w:szCs w:val="26"/>
              </w:rPr>
            </w:pPr>
          </w:p>
        </w:tc>
        <w:tc>
          <w:tcPr>
            <w:tcW w:w="1276" w:type="dxa"/>
            <w:vAlign w:val="center"/>
          </w:tcPr>
          <w:p w:rsidR="00F93D13" w:rsidRDefault="00353DE7"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4.9.14</w:t>
            </w:r>
          </w:p>
        </w:tc>
        <w:tc>
          <w:tcPr>
            <w:tcW w:w="1984" w:type="dxa"/>
            <w:vAlign w:val="center"/>
          </w:tcPr>
          <w:p w:rsidR="00F93D13" w:rsidRPr="000477F2" w:rsidRDefault="00F93D13" w:rsidP="00F47F7E">
            <w:pPr>
              <w:spacing w:before="120" w:after="120"/>
              <w:jc w:val="center"/>
              <w:rPr>
                <w:rFonts w:ascii="Times New Roman" w:hAnsi="Times New Roman"/>
                <w:color w:val="000000" w:themeColor="text1"/>
                <w:sz w:val="26"/>
                <w:szCs w:val="26"/>
              </w:rPr>
            </w:pPr>
          </w:p>
        </w:tc>
        <w:tc>
          <w:tcPr>
            <w:tcW w:w="3804" w:type="dxa"/>
            <w:vAlign w:val="center"/>
          </w:tcPr>
          <w:p w:rsidR="00F93D13" w:rsidRPr="00353DE7" w:rsidRDefault="00353DE7" w:rsidP="00996BA7">
            <w:pPr>
              <w:widowControl w:val="0"/>
              <w:ind w:left="-7"/>
              <w:jc w:val="both"/>
              <w:rPr>
                <w:rFonts w:ascii="Times New Roman" w:hAnsi="Times New Roman"/>
                <w:color w:val="000000"/>
                <w:sz w:val="26"/>
                <w:szCs w:val="26"/>
                <w:lang w:val="vi-VN"/>
              </w:rPr>
            </w:pPr>
            <w:r w:rsidRPr="00353DE7">
              <w:rPr>
                <w:rFonts w:ascii="Times New Roman" w:hAnsi="Times New Roman"/>
                <w:sz w:val="26"/>
              </w:rPr>
              <w:t>Quyết định và danh sách xét cấp học bổng khuyến khích học tập cho HSSV từng học kỳ theo năm học 2016-2017, 2017-2018, 2018-2019</w:t>
            </w:r>
          </w:p>
        </w:tc>
        <w:tc>
          <w:tcPr>
            <w:tcW w:w="750" w:type="dxa"/>
          </w:tcPr>
          <w:p w:rsidR="00F93D13" w:rsidRPr="000477F2" w:rsidRDefault="00F93D13" w:rsidP="00F47F7E">
            <w:pPr>
              <w:spacing w:before="120" w:after="120"/>
              <w:rPr>
                <w:rFonts w:ascii="Times New Roman" w:hAnsi="Times New Roman"/>
                <w:color w:val="000000" w:themeColor="text1"/>
                <w:sz w:val="26"/>
                <w:szCs w:val="26"/>
              </w:rPr>
            </w:pPr>
          </w:p>
        </w:tc>
      </w:tr>
      <w:tr w:rsidR="00F93D13" w:rsidRPr="000477F2" w:rsidTr="008208C9">
        <w:trPr>
          <w:trHeight w:val="206"/>
          <w:jc w:val="center"/>
        </w:trPr>
        <w:tc>
          <w:tcPr>
            <w:tcW w:w="677" w:type="dxa"/>
            <w:vAlign w:val="center"/>
          </w:tcPr>
          <w:p w:rsidR="00F93D13" w:rsidRPr="000477F2" w:rsidRDefault="00F93D13" w:rsidP="00F47F7E">
            <w:pPr>
              <w:widowControl w:val="0"/>
              <w:numPr>
                <w:ilvl w:val="0"/>
                <w:numId w:val="2"/>
              </w:numPr>
              <w:tabs>
                <w:tab w:val="clear" w:pos="360"/>
                <w:tab w:val="left" w:pos="0"/>
                <w:tab w:val="num" w:pos="144"/>
                <w:tab w:val="num" w:pos="499"/>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F93D13" w:rsidRDefault="00F93D13" w:rsidP="00F47F7E">
            <w:pPr>
              <w:spacing w:before="120" w:after="120"/>
              <w:jc w:val="center"/>
              <w:rPr>
                <w:rFonts w:ascii="Times New Roman" w:hAnsi="Times New Roman"/>
                <w:color w:val="000000" w:themeColor="text1"/>
                <w:sz w:val="26"/>
                <w:szCs w:val="26"/>
              </w:rPr>
            </w:pPr>
          </w:p>
        </w:tc>
        <w:tc>
          <w:tcPr>
            <w:tcW w:w="850" w:type="dxa"/>
          </w:tcPr>
          <w:p w:rsidR="00F93D13" w:rsidRDefault="00F93D13" w:rsidP="00F47F7E">
            <w:pPr>
              <w:spacing w:before="120" w:after="120"/>
              <w:jc w:val="center"/>
              <w:rPr>
                <w:rFonts w:ascii="Times New Roman" w:hAnsi="Times New Roman"/>
                <w:color w:val="000000" w:themeColor="text1"/>
                <w:sz w:val="26"/>
                <w:szCs w:val="26"/>
              </w:rPr>
            </w:pPr>
          </w:p>
        </w:tc>
        <w:tc>
          <w:tcPr>
            <w:tcW w:w="1276" w:type="dxa"/>
            <w:vAlign w:val="center"/>
          </w:tcPr>
          <w:p w:rsidR="00F93D13" w:rsidRDefault="00353DE7"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4.9.15</w:t>
            </w:r>
          </w:p>
        </w:tc>
        <w:tc>
          <w:tcPr>
            <w:tcW w:w="1984" w:type="dxa"/>
            <w:vAlign w:val="center"/>
          </w:tcPr>
          <w:p w:rsidR="00F93D13" w:rsidRPr="000477F2" w:rsidRDefault="00F93D13" w:rsidP="00F47F7E">
            <w:pPr>
              <w:spacing w:before="120" w:after="120"/>
              <w:jc w:val="center"/>
              <w:rPr>
                <w:rFonts w:ascii="Times New Roman" w:hAnsi="Times New Roman"/>
                <w:color w:val="000000" w:themeColor="text1"/>
                <w:sz w:val="26"/>
                <w:szCs w:val="26"/>
              </w:rPr>
            </w:pPr>
          </w:p>
        </w:tc>
        <w:tc>
          <w:tcPr>
            <w:tcW w:w="3804" w:type="dxa"/>
            <w:vAlign w:val="center"/>
          </w:tcPr>
          <w:p w:rsidR="00F93D13" w:rsidRPr="00353DE7" w:rsidRDefault="00353DE7" w:rsidP="00996BA7">
            <w:pPr>
              <w:widowControl w:val="0"/>
              <w:ind w:left="-7"/>
              <w:jc w:val="both"/>
              <w:rPr>
                <w:rFonts w:ascii="Times New Roman" w:hAnsi="Times New Roman"/>
                <w:color w:val="000000"/>
                <w:sz w:val="26"/>
                <w:szCs w:val="26"/>
                <w:lang w:val="vi-VN"/>
              </w:rPr>
            </w:pPr>
            <w:r w:rsidRPr="00353DE7">
              <w:rPr>
                <w:rFonts w:ascii="Times New Roman" w:hAnsi="Times New Roman"/>
                <w:sz w:val="26"/>
              </w:rPr>
              <w:t>Kế hoạch, thông báo và danh sách HSSV được nhận học bổng do các doanh nghiệp tài trợ hàng</w:t>
            </w:r>
            <w:r w:rsidRPr="00353DE7">
              <w:rPr>
                <w:rFonts w:ascii="Times New Roman" w:hAnsi="Times New Roman"/>
                <w:spacing w:val="-8"/>
                <w:sz w:val="26"/>
              </w:rPr>
              <w:t xml:space="preserve"> </w:t>
            </w:r>
            <w:r w:rsidRPr="00353DE7">
              <w:rPr>
                <w:rFonts w:ascii="Times New Roman" w:hAnsi="Times New Roman"/>
                <w:sz w:val="26"/>
              </w:rPr>
              <w:t>năm</w:t>
            </w:r>
          </w:p>
        </w:tc>
        <w:tc>
          <w:tcPr>
            <w:tcW w:w="750" w:type="dxa"/>
          </w:tcPr>
          <w:p w:rsidR="00F93D13" w:rsidRPr="000477F2" w:rsidRDefault="00F93D13" w:rsidP="00F47F7E">
            <w:pPr>
              <w:spacing w:before="120" w:after="120"/>
              <w:rPr>
                <w:rFonts w:ascii="Times New Roman" w:hAnsi="Times New Roman"/>
                <w:color w:val="000000" w:themeColor="text1"/>
                <w:sz w:val="26"/>
                <w:szCs w:val="26"/>
              </w:rPr>
            </w:pPr>
          </w:p>
        </w:tc>
      </w:tr>
      <w:tr w:rsidR="00F93D13" w:rsidRPr="000477F2" w:rsidTr="008208C9">
        <w:trPr>
          <w:trHeight w:val="206"/>
          <w:jc w:val="center"/>
        </w:trPr>
        <w:tc>
          <w:tcPr>
            <w:tcW w:w="677" w:type="dxa"/>
            <w:vAlign w:val="center"/>
          </w:tcPr>
          <w:p w:rsidR="00F93D13" w:rsidRPr="000477F2" w:rsidRDefault="00F93D13"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F93D13" w:rsidRPr="000477F2" w:rsidRDefault="00F93D13" w:rsidP="00F47F7E">
            <w:pPr>
              <w:spacing w:before="120" w:after="120"/>
              <w:jc w:val="center"/>
              <w:rPr>
                <w:rFonts w:ascii="Times New Roman" w:hAnsi="Times New Roman"/>
                <w:color w:val="000000" w:themeColor="text1"/>
                <w:sz w:val="26"/>
                <w:szCs w:val="26"/>
              </w:rPr>
            </w:pPr>
          </w:p>
        </w:tc>
        <w:tc>
          <w:tcPr>
            <w:tcW w:w="850" w:type="dxa"/>
          </w:tcPr>
          <w:p w:rsidR="00F93D13" w:rsidRPr="000477F2" w:rsidRDefault="00F93D13" w:rsidP="00F47F7E">
            <w:pPr>
              <w:spacing w:before="120" w:after="120"/>
              <w:jc w:val="center"/>
              <w:rPr>
                <w:rFonts w:ascii="Times New Roman" w:hAnsi="Times New Roman"/>
                <w:color w:val="000000" w:themeColor="text1"/>
                <w:sz w:val="26"/>
                <w:szCs w:val="26"/>
              </w:rPr>
            </w:pPr>
          </w:p>
        </w:tc>
        <w:tc>
          <w:tcPr>
            <w:tcW w:w="1276" w:type="dxa"/>
            <w:vAlign w:val="center"/>
          </w:tcPr>
          <w:p w:rsidR="00F93D13" w:rsidRPr="000477F2" w:rsidRDefault="00353DE7"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4.9.16</w:t>
            </w:r>
          </w:p>
        </w:tc>
        <w:tc>
          <w:tcPr>
            <w:tcW w:w="1984" w:type="dxa"/>
            <w:vAlign w:val="center"/>
          </w:tcPr>
          <w:p w:rsidR="00F93D13" w:rsidRPr="000477F2" w:rsidRDefault="00F93D13" w:rsidP="00F47F7E">
            <w:pPr>
              <w:spacing w:before="120" w:after="120"/>
              <w:jc w:val="center"/>
              <w:rPr>
                <w:rFonts w:ascii="Times New Roman" w:hAnsi="Times New Roman"/>
                <w:color w:val="000000" w:themeColor="text1"/>
                <w:sz w:val="26"/>
                <w:szCs w:val="26"/>
              </w:rPr>
            </w:pPr>
          </w:p>
        </w:tc>
        <w:tc>
          <w:tcPr>
            <w:tcW w:w="3804" w:type="dxa"/>
            <w:vAlign w:val="center"/>
          </w:tcPr>
          <w:p w:rsidR="00F93D13" w:rsidRPr="00353DE7" w:rsidRDefault="00353DE7" w:rsidP="00353DE7">
            <w:pPr>
              <w:tabs>
                <w:tab w:val="center" w:pos="2280"/>
                <w:tab w:val="center" w:pos="7200"/>
              </w:tabs>
              <w:ind w:left="-7"/>
              <w:jc w:val="both"/>
              <w:rPr>
                <w:rFonts w:ascii="Times New Roman" w:hAnsi="Times New Roman"/>
                <w:color w:val="000000"/>
                <w:sz w:val="26"/>
                <w:szCs w:val="26"/>
              </w:rPr>
            </w:pPr>
            <w:r w:rsidRPr="00353DE7">
              <w:rPr>
                <w:rFonts w:ascii="Times New Roman" w:hAnsi="Times New Roman"/>
                <w:sz w:val="26"/>
              </w:rPr>
              <w:t>Thông báo nhận và xét hồ sơ học bổng “Lý Tự Trọng</w:t>
            </w:r>
            <w:r>
              <w:rPr>
                <w:rFonts w:ascii="Times New Roman" w:hAnsi="Times New Roman"/>
                <w:sz w:val="26"/>
              </w:rPr>
              <w:t>-</w:t>
            </w:r>
            <w:r w:rsidRPr="00353DE7">
              <w:rPr>
                <w:rFonts w:ascii="Times New Roman" w:hAnsi="Times New Roman"/>
                <w:sz w:val="26"/>
              </w:rPr>
              <w:t>Tiếp bước đến trường”, Quyết định thành lập và quy chế hoạch động quỹ học bổng Lý Tự Trọng – Tiếp bước đến trường</w:t>
            </w:r>
          </w:p>
        </w:tc>
        <w:tc>
          <w:tcPr>
            <w:tcW w:w="750" w:type="dxa"/>
          </w:tcPr>
          <w:p w:rsidR="00F93D13" w:rsidRPr="000477F2" w:rsidRDefault="00F93D13" w:rsidP="00F47F7E">
            <w:pPr>
              <w:spacing w:before="120" w:after="120"/>
              <w:rPr>
                <w:rFonts w:ascii="Times New Roman" w:hAnsi="Times New Roman"/>
                <w:color w:val="000000" w:themeColor="text1"/>
                <w:sz w:val="26"/>
                <w:szCs w:val="26"/>
              </w:rPr>
            </w:pPr>
          </w:p>
        </w:tc>
      </w:tr>
      <w:tr w:rsidR="00F93D13" w:rsidRPr="000477F2" w:rsidTr="008208C9">
        <w:trPr>
          <w:trHeight w:val="206"/>
          <w:jc w:val="center"/>
        </w:trPr>
        <w:tc>
          <w:tcPr>
            <w:tcW w:w="677" w:type="dxa"/>
            <w:vAlign w:val="center"/>
          </w:tcPr>
          <w:p w:rsidR="00F93D13" w:rsidRPr="000477F2" w:rsidRDefault="00F93D13"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F93D13" w:rsidRPr="000477F2" w:rsidRDefault="00F93D13" w:rsidP="00F47F7E">
            <w:pPr>
              <w:spacing w:before="120" w:after="120"/>
              <w:jc w:val="center"/>
              <w:rPr>
                <w:rFonts w:ascii="Times New Roman" w:hAnsi="Times New Roman"/>
                <w:color w:val="000000" w:themeColor="text1"/>
                <w:sz w:val="26"/>
                <w:szCs w:val="26"/>
              </w:rPr>
            </w:pPr>
          </w:p>
        </w:tc>
        <w:tc>
          <w:tcPr>
            <w:tcW w:w="850" w:type="dxa"/>
          </w:tcPr>
          <w:p w:rsidR="00F93D13" w:rsidRPr="000477F2" w:rsidRDefault="00F93D13" w:rsidP="00F47F7E">
            <w:pPr>
              <w:spacing w:before="120" w:after="120"/>
              <w:jc w:val="center"/>
              <w:rPr>
                <w:rFonts w:ascii="Times New Roman" w:hAnsi="Times New Roman"/>
                <w:color w:val="000000" w:themeColor="text1"/>
                <w:sz w:val="26"/>
                <w:szCs w:val="26"/>
              </w:rPr>
            </w:pPr>
          </w:p>
        </w:tc>
        <w:tc>
          <w:tcPr>
            <w:tcW w:w="1276" w:type="dxa"/>
            <w:vAlign w:val="center"/>
          </w:tcPr>
          <w:p w:rsidR="00F93D13" w:rsidRDefault="00353DE7"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4.9.17</w:t>
            </w:r>
          </w:p>
        </w:tc>
        <w:tc>
          <w:tcPr>
            <w:tcW w:w="1984" w:type="dxa"/>
            <w:vAlign w:val="center"/>
          </w:tcPr>
          <w:p w:rsidR="00F93D13" w:rsidRPr="000477F2" w:rsidRDefault="00F93D13" w:rsidP="00F47F7E">
            <w:pPr>
              <w:spacing w:before="120" w:after="120"/>
              <w:jc w:val="center"/>
              <w:rPr>
                <w:rFonts w:ascii="Times New Roman" w:hAnsi="Times New Roman"/>
                <w:color w:val="000000" w:themeColor="text1"/>
                <w:sz w:val="26"/>
                <w:szCs w:val="26"/>
              </w:rPr>
            </w:pPr>
          </w:p>
        </w:tc>
        <w:tc>
          <w:tcPr>
            <w:tcW w:w="3804" w:type="dxa"/>
            <w:vAlign w:val="center"/>
          </w:tcPr>
          <w:p w:rsidR="00F93D13" w:rsidRPr="00353DE7" w:rsidRDefault="00353DE7" w:rsidP="00996BA7">
            <w:pPr>
              <w:tabs>
                <w:tab w:val="center" w:pos="2280"/>
                <w:tab w:val="center" w:pos="7200"/>
              </w:tabs>
              <w:ind w:left="-7"/>
              <w:jc w:val="both"/>
              <w:rPr>
                <w:rFonts w:ascii="Times New Roman" w:hAnsi="Times New Roman"/>
                <w:color w:val="000000"/>
                <w:sz w:val="26"/>
                <w:szCs w:val="26"/>
              </w:rPr>
            </w:pPr>
            <w:r w:rsidRPr="00353DE7">
              <w:rPr>
                <w:rFonts w:ascii="Times New Roman" w:hAnsi="Times New Roman"/>
                <w:sz w:val="26"/>
              </w:rPr>
              <w:t>Kế hoạch tổ chức kỳ thi Olympic giỏi nghề</w:t>
            </w:r>
          </w:p>
        </w:tc>
        <w:tc>
          <w:tcPr>
            <w:tcW w:w="750" w:type="dxa"/>
          </w:tcPr>
          <w:p w:rsidR="00F93D13" w:rsidRPr="000477F2" w:rsidRDefault="00F93D13" w:rsidP="00F47F7E">
            <w:pPr>
              <w:spacing w:before="120" w:after="120"/>
              <w:rPr>
                <w:rFonts w:ascii="Times New Roman" w:hAnsi="Times New Roman"/>
                <w:color w:val="000000" w:themeColor="text1"/>
                <w:sz w:val="26"/>
                <w:szCs w:val="26"/>
              </w:rPr>
            </w:pPr>
          </w:p>
        </w:tc>
      </w:tr>
      <w:tr w:rsidR="00F93D13" w:rsidRPr="000477F2" w:rsidTr="008208C9">
        <w:trPr>
          <w:trHeight w:val="206"/>
          <w:jc w:val="center"/>
        </w:trPr>
        <w:tc>
          <w:tcPr>
            <w:tcW w:w="677" w:type="dxa"/>
            <w:vAlign w:val="center"/>
          </w:tcPr>
          <w:p w:rsidR="00F93D13" w:rsidRPr="000477F2" w:rsidRDefault="00F93D13"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F93D13" w:rsidRPr="000477F2" w:rsidRDefault="00F93D13" w:rsidP="00F47F7E">
            <w:pPr>
              <w:spacing w:before="120" w:after="120"/>
              <w:jc w:val="center"/>
              <w:rPr>
                <w:rFonts w:ascii="Times New Roman" w:hAnsi="Times New Roman"/>
                <w:color w:val="000000" w:themeColor="text1"/>
                <w:sz w:val="26"/>
                <w:szCs w:val="26"/>
              </w:rPr>
            </w:pPr>
          </w:p>
        </w:tc>
        <w:tc>
          <w:tcPr>
            <w:tcW w:w="850" w:type="dxa"/>
          </w:tcPr>
          <w:p w:rsidR="00F93D13" w:rsidRPr="000477F2" w:rsidRDefault="00F93D13" w:rsidP="00F47F7E">
            <w:pPr>
              <w:spacing w:before="120" w:after="120"/>
              <w:jc w:val="center"/>
              <w:rPr>
                <w:rFonts w:ascii="Times New Roman" w:hAnsi="Times New Roman"/>
                <w:color w:val="000000" w:themeColor="text1"/>
                <w:sz w:val="26"/>
                <w:szCs w:val="26"/>
              </w:rPr>
            </w:pPr>
          </w:p>
        </w:tc>
        <w:tc>
          <w:tcPr>
            <w:tcW w:w="1276" w:type="dxa"/>
            <w:vAlign w:val="center"/>
          </w:tcPr>
          <w:p w:rsidR="00F93D13" w:rsidRDefault="00353DE7"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4.9.18</w:t>
            </w:r>
          </w:p>
        </w:tc>
        <w:tc>
          <w:tcPr>
            <w:tcW w:w="1984" w:type="dxa"/>
            <w:vAlign w:val="center"/>
          </w:tcPr>
          <w:p w:rsidR="00F93D13" w:rsidRPr="000477F2" w:rsidRDefault="00F93D13" w:rsidP="00F47F7E">
            <w:pPr>
              <w:spacing w:before="120" w:after="120"/>
              <w:jc w:val="center"/>
              <w:rPr>
                <w:rFonts w:ascii="Times New Roman" w:hAnsi="Times New Roman"/>
                <w:color w:val="000000" w:themeColor="text1"/>
                <w:sz w:val="26"/>
                <w:szCs w:val="26"/>
              </w:rPr>
            </w:pPr>
          </w:p>
        </w:tc>
        <w:tc>
          <w:tcPr>
            <w:tcW w:w="3804" w:type="dxa"/>
            <w:vAlign w:val="center"/>
          </w:tcPr>
          <w:p w:rsidR="00F93D13" w:rsidRPr="00353DE7" w:rsidRDefault="00353DE7" w:rsidP="00996BA7">
            <w:pPr>
              <w:tabs>
                <w:tab w:val="center" w:pos="2280"/>
                <w:tab w:val="center" w:pos="7200"/>
              </w:tabs>
              <w:ind w:left="-7"/>
              <w:jc w:val="both"/>
              <w:rPr>
                <w:rFonts w:ascii="Times New Roman" w:hAnsi="Times New Roman"/>
                <w:color w:val="000000"/>
                <w:sz w:val="26"/>
                <w:szCs w:val="26"/>
              </w:rPr>
            </w:pPr>
            <w:r w:rsidRPr="00353DE7">
              <w:rPr>
                <w:rFonts w:ascii="Times New Roman" w:hAnsi="Times New Roman"/>
                <w:sz w:val="26"/>
                <w:szCs w:val="26"/>
              </w:rPr>
              <w:t>Quyết định về khen thưởng thủ  khoa</w:t>
            </w:r>
            <w:r w:rsidRPr="00353DE7">
              <w:rPr>
                <w:rFonts w:ascii="Times New Roman" w:hAnsi="Times New Roman"/>
                <w:spacing w:val="18"/>
                <w:sz w:val="26"/>
                <w:szCs w:val="26"/>
              </w:rPr>
              <w:t xml:space="preserve"> </w:t>
            </w:r>
            <w:r w:rsidRPr="00353DE7">
              <w:rPr>
                <w:rFonts w:ascii="Times New Roman" w:hAnsi="Times New Roman"/>
                <w:sz w:val="26"/>
                <w:szCs w:val="26"/>
              </w:rPr>
              <w:t>tuyển</w:t>
            </w:r>
            <w:r w:rsidRPr="00353DE7">
              <w:rPr>
                <w:rFonts w:ascii="Times New Roman" w:hAnsi="Times New Roman"/>
                <w:spacing w:val="20"/>
                <w:sz w:val="26"/>
                <w:szCs w:val="26"/>
              </w:rPr>
              <w:t xml:space="preserve"> </w:t>
            </w:r>
            <w:r w:rsidRPr="00353DE7">
              <w:rPr>
                <w:rFonts w:ascii="Times New Roman" w:hAnsi="Times New Roman"/>
                <w:sz w:val="26"/>
                <w:szCs w:val="26"/>
              </w:rPr>
              <w:t>sinh</w:t>
            </w:r>
          </w:p>
        </w:tc>
        <w:tc>
          <w:tcPr>
            <w:tcW w:w="750" w:type="dxa"/>
          </w:tcPr>
          <w:p w:rsidR="00F93D13" w:rsidRPr="000477F2" w:rsidRDefault="00F93D13" w:rsidP="00F47F7E">
            <w:pPr>
              <w:spacing w:before="120" w:after="120"/>
              <w:rPr>
                <w:rFonts w:ascii="Times New Roman" w:hAnsi="Times New Roman"/>
                <w:color w:val="000000" w:themeColor="text1"/>
                <w:sz w:val="26"/>
                <w:szCs w:val="26"/>
              </w:rPr>
            </w:pPr>
          </w:p>
        </w:tc>
      </w:tr>
      <w:tr w:rsidR="00F93D13" w:rsidRPr="000477F2" w:rsidTr="008208C9">
        <w:trPr>
          <w:trHeight w:val="206"/>
          <w:jc w:val="center"/>
        </w:trPr>
        <w:tc>
          <w:tcPr>
            <w:tcW w:w="677" w:type="dxa"/>
            <w:vAlign w:val="center"/>
          </w:tcPr>
          <w:p w:rsidR="00F93D13" w:rsidRPr="000477F2" w:rsidRDefault="00F93D13"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F93D13" w:rsidRPr="000477F2" w:rsidRDefault="00F93D13" w:rsidP="00F47F7E">
            <w:pPr>
              <w:spacing w:before="120" w:after="120"/>
              <w:jc w:val="center"/>
              <w:rPr>
                <w:rFonts w:ascii="Times New Roman" w:hAnsi="Times New Roman"/>
                <w:color w:val="000000" w:themeColor="text1"/>
                <w:sz w:val="26"/>
                <w:szCs w:val="26"/>
              </w:rPr>
            </w:pPr>
          </w:p>
        </w:tc>
        <w:tc>
          <w:tcPr>
            <w:tcW w:w="850" w:type="dxa"/>
          </w:tcPr>
          <w:p w:rsidR="00F93D13" w:rsidRPr="000477F2" w:rsidRDefault="00F93D13" w:rsidP="00F47F7E">
            <w:pPr>
              <w:spacing w:before="120" w:after="120"/>
              <w:jc w:val="center"/>
              <w:rPr>
                <w:rFonts w:ascii="Times New Roman" w:hAnsi="Times New Roman"/>
                <w:color w:val="000000" w:themeColor="text1"/>
                <w:sz w:val="26"/>
                <w:szCs w:val="26"/>
              </w:rPr>
            </w:pPr>
          </w:p>
        </w:tc>
        <w:tc>
          <w:tcPr>
            <w:tcW w:w="1276" w:type="dxa"/>
            <w:vAlign w:val="center"/>
          </w:tcPr>
          <w:p w:rsidR="00F93D13" w:rsidRDefault="00353DE7"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4.9.19</w:t>
            </w:r>
          </w:p>
        </w:tc>
        <w:tc>
          <w:tcPr>
            <w:tcW w:w="1984" w:type="dxa"/>
            <w:vAlign w:val="center"/>
          </w:tcPr>
          <w:p w:rsidR="00F93D13" w:rsidRPr="000477F2" w:rsidRDefault="00F93D13" w:rsidP="00F47F7E">
            <w:pPr>
              <w:spacing w:before="120" w:after="120"/>
              <w:jc w:val="center"/>
              <w:rPr>
                <w:rFonts w:ascii="Times New Roman" w:hAnsi="Times New Roman"/>
                <w:color w:val="000000" w:themeColor="text1"/>
                <w:sz w:val="26"/>
                <w:szCs w:val="26"/>
              </w:rPr>
            </w:pPr>
          </w:p>
        </w:tc>
        <w:tc>
          <w:tcPr>
            <w:tcW w:w="3804" w:type="dxa"/>
            <w:vAlign w:val="center"/>
          </w:tcPr>
          <w:p w:rsidR="00F93D13" w:rsidRPr="00353DE7" w:rsidRDefault="00353DE7" w:rsidP="00996BA7">
            <w:pPr>
              <w:tabs>
                <w:tab w:val="center" w:pos="2280"/>
                <w:tab w:val="center" w:pos="7200"/>
              </w:tabs>
              <w:ind w:left="-7"/>
              <w:jc w:val="both"/>
              <w:rPr>
                <w:rFonts w:ascii="Times New Roman" w:hAnsi="Times New Roman"/>
                <w:color w:val="000000"/>
                <w:sz w:val="26"/>
                <w:szCs w:val="26"/>
              </w:rPr>
            </w:pPr>
            <w:r w:rsidRPr="00353DE7">
              <w:rPr>
                <w:rFonts w:ascii="Times New Roman" w:hAnsi="Times New Roman"/>
                <w:sz w:val="26"/>
                <w:szCs w:val="26"/>
              </w:rPr>
              <w:t>Quyết định và Danh sách khen thưởng cho HSSV đạt xuất sắc, giỏi, khá năm học 2016-2017, 2017-2018, 2018- 2019</w:t>
            </w:r>
          </w:p>
        </w:tc>
        <w:tc>
          <w:tcPr>
            <w:tcW w:w="750" w:type="dxa"/>
          </w:tcPr>
          <w:p w:rsidR="00F93D13" w:rsidRPr="000477F2" w:rsidRDefault="00F93D13" w:rsidP="00F47F7E">
            <w:pPr>
              <w:spacing w:before="120" w:after="120"/>
              <w:rPr>
                <w:rFonts w:ascii="Times New Roman" w:hAnsi="Times New Roman"/>
                <w:color w:val="000000" w:themeColor="text1"/>
                <w:sz w:val="26"/>
                <w:szCs w:val="26"/>
              </w:rPr>
            </w:pPr>
          </w:p>
        </w:tc>
      </w:tr>
      <w:tr w:rsidR="00F93D13" w:rsidRPr="000477F2" w:rsidTr="00353DE7">
        <w:trPr>
          <w:trHeight w:val="1055"/>
          <w:jc w:val="center"/>
        </w:trPr>
        <w:tc>
          <w:tcPr>
            <w:tcW w:w="677" w:type="dxa"/>
            <w:vAlign w:val="center"/>
          </w:tcPr>
          <w:p w:rsidR="00F93D13" w:rsidRPr="000477F2" w:rsidRDefault="00F93D13"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F93D13" w:rsidRPr="000477F2" w:rsidRDefault="00F93D13" w:rsidP="00F47F7E">
            <w:pPr>
              <w:spacing w:before="120" w:after="120"/>
              <w:jc w:val="center"/>
              <w:rPr>
                <w:rFonts w:ascii="Times New Roman" w:hAnsi="Times New Roman"/>
                <w:color w:val="000000" w:themeColor="text1"/>
                <w:sz w:val="26"/>
                <w:szCs w:val="26"/>
              </w:rPr>
            </w:pPr>
          </w:p>
        </w:tc>
        <w:tc>
          <w:tcPr>
            <w:tcW w:w="850" w:type="dxa"/>
          </w:tcPr>
          <w:p w:rsidR="00F93D13" w:rsidRPr="000477F2" w:rsidRDefault="00F93D13" w:rsidP="00F47F7E">
            <w:pPr>
              <w:spacing w:before="120" w:after="120"/>
              <w:jc w:val="center"/>
              <w:rPr>
                <w:rFonts w:ascii="Times New Roman" w:hAnsi="Times New Roman"/>
                <w:color w:val="000000" w:themeColor="text1"/>
                <w:sz w:val="26"/>
                <w:szCs w:val="26"/>
              </w:rPr>
            </w:pPr>
          </w:p>
        </w:tc>
        <w:tc>
          <w:tcPr>
            <w:tcW w:w="1276" w:type="dxa"/>
            <w:vAlign w:val="center"/>
          </w:tcPr>
          <w:p w:rsidR="00F93D13" w:rsidRPr="000477F2" w:rsidRDefault="00353DE7"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4.9.20</w:t>
            </w:r>
          </w:p>
        </w:tc>
        <w:tc>
          <w:tcPr>
            <w:tcW w:w="1984" w:type="dxa"/>
            <w:vAlign w:val="center"/>
          </w:tcPr>
          <w:p w:rsidR="00F93D13" w:rsidRPr="000477F2" w:rsidRDefault="00F93D13" w:rsidP="00F47F7E">
            <w:pPr>
              <w:spacing w:before="120" w:after="120"/>
              <w:jc w:val="center"/>
              <w:rPr>
                <w:rFonts w:ascii="Times New Roman" w:hAnsi="Times New Roman"/>
                <w:color w:val="000000" w:themeColor="text1"/>
                <w:sz w:val="26"/>
                <w:szCs w:val="26"/>
              </w:rPr>
            </w:pPr>
          </w:p>
        </w:tc>
        <w:tc>
          <w:tcPr>
            <w:tcW w:w="3804" w:type="dxa"/>
            <w:vAlign w:val="center"/>
          </w:tcPr>
          <w:p w:rsidR="00F93D13" w:rsidRPr="00353DE7" w:rsidRDefault="00353DE7" w:rsidP="00996BA7">
            <w:pPr>
              <w:ind w:left="-6"/>
              <w:jc w:val="both"/>
              <w:rPr>
                <w:rFonts w:ascii="Times New Roman" w:hAnsi="Times New Roman"/>
                <w:sz w:val="26"/>
              </w:rPr>
            </w:pPr>
            <w:r w:rsidRPr="00353DE7">
              <w:rPr>
                <w:rFonts w:ascii="Times New Roman" w:hAnsi="Times New Roman"/>
                <w:sz w:val="26"/>
                <w:szCs w:val="26"/>
              </w:rPr>
              <w:t>Quyết định và Danh sách khen thưởng cho HSSV là cán bộ lớp tích cực học kỳ, năm học 2016-2017, 2017-2018, 2018- 2019</w:t>
            </w:r>
          </w:p>
        </w:tc>
        <w:tc>
          <w:tcPr>
            <w:tcW w:w="750" w:type="dxa"/>
          </w:tcPr>
          <w:p w:rsidR="00F93D13" w:rsidRPr="000477F2" w:rsidRDefault="00F93D13" w:rsidP="00F47F7E">
            <w:pPr>
              <w:spacing w:before="120" w:after="120"/>
              <w:rPr>
                <w:rFonts w:ascii="Times New Roman" w:hAnsi="Times New Roman"/>
                <w:color w:val="000000" w:themeColor="text1"/>
                <w:sz w:val="26"/>
                <w:szCs w:val="26"/>
              </w:rPr>
            </w:pPr>
          </w:p>
        </w:tc>
      </w:tr>
      <w:tr w:rsidR="00F93D13" w:rsidRPr="000477F2" w:rsidTr="008208C9">
        <w:trPr>
          <w:trHeight w:val="206"/>
          <w:jc w:val="center"/>
        </w:trPr>
        <w:tc>
          <w:tcPr>
            <w:tcW w:w="677" w:type="dxa"/>
            <w:vAlign w:val="center"/>
          </w:tcPr>
          <w:p w:rsidR="00F93D13" w:rsidRPr="000477F2" w:rsidRDefault="00F93D13"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F93D13" w:rsidRPr="000477F2" w:rsidRDefault="00F93D13" w:rsidP="00F47F7E">
            <w:pPr>
              <w:spacing w:before="120" w:after="120"/>
              <w:jc w:val="center"/>
              <w:rPr>
                <w:rFonts w:ascii="Times New Roman" w:hAnsi="Times New Roman"/>
                <w:color w:val="000000" w:themeColor="text1"/>
                <w:sz w:val="26"/>
                <w:szCs w:val="26"/>
              </w:rPr>
            </w:pPr>
          </w:p>
        </w:tc>
        <w:tc>
          <w:tcPr>
            <w:tcW w:w="850" w:type="dxa"/>
          </w:tcPr>
          <w:p w:rsidR="00F93D13" w:rsidRPr="000477F2" w:rsidRDefault="00F93D13" w:rsidP="00F47F7E">
            <w:pPr>
              <w:spacing w:before="120" w:after="120"/>
              <w:jc w:val="center"/>
              <w:rPr>
                <w:rFonts w:ascii="Times New Roman" w:hAnsi="Times New Roman"/>
                <w:color w:val="000000" w:themeColor="text1"/>
                <w:sz w:val="26"/>
                <w:szCs w:val="26"/>
              </w:rPr>
            </w:pPr>
          </w:p>
        </w:tc>
        <w:tc>
          <w:tcPr>
            <w:tcW w:w="1276" w:type="dxa"/>
            <w:vAlign w:val="center"/>
          </w:tcPr>
          <w:p w:rsidR="00F93D13" w:rsidRPr="000477F2" w:rsidRDefault="007D1A80"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4.9.21</w:t>
            </w:r>
          </w:p>
        </w:tc>
        <w:tc>
          <w:tcPr>
            <w:tcW w:w="1984" w:type="dxa"/>
            <w:vAlign w:val="center"/>
          </w:tcPr>
          <w:p w:rsidR="00F93D13" w:rsidRPr="000477F2" w:rsidRDefault="00F93D13" w:rsidP="00F47F7E">
            <w:pPr>
              <w:spacing w:before="120" w:after="120"/>
              <w:jc w:val="center"/>
              <w:rPr>
                <w:rFonts w:ascii="Times New Roman" w:hAnsi="Times New Roman"/>
                <w:color w:val="000000" w:themeColor="text1"/>
                <w:sz w:val="26"/>
                <w:szCs w:val="26"/>
              </w:rPr>
            </w:pPr>
          </w:p>
        </w:tc>
        <w:tc>
          <w:tcPr>
            <w:tcW w:w="3804" w:type="dxa"/>
          </w:tcPr>
          <w:p w:rsidR="00F93D13" w:rsidRPr="00353DE7" w:rsidRDefault="00353DE7" w:rsidP="00996BA7">
            <w:pPr>
              <w:pStyle w:val="TableParagraph"/>
              <w:ind w:left="-7" w:right="107"/>
              <w:jc w:val="both"/>
              <w:rPr>
                <w:sz w:val="26"/>
              </w:rPr>
            </w:pPr>
            <w:r w:rsidRPr="00353DE7">
              <w:rPr>
                <w:sz w:val="26"/>
                <w:szCs w:val="26"/>
              </w:rPr>
              <w:t>Quyết định khen thưởng HSSV đạt giải trong các kỳ thi giỏi nghề</w:t>
            </w:r>
          </w:p>
        </w:tc>
        <w:tc>
          <w:tcPr>
            <w:tcW w:w="750" w:type="dxa"/>
          </w:tcPr>
          <w:p w:rsidR="00F93D13" w:rsidRPr="000477F2" w:rsidRDefault="00F93D13" w:rsidP="00F47F7E">
            <w:pPr>
              <w:spacing w:before="120" w:after="120"/>
              <w:rPr>
                <w:rFonts w:ascii="Times New Roman" w:hAnsi="Times New Roman"/>
                <w:color w:val="000000" w:themeColor="text1"/>
                <w:sz w:val="26"/>
                <w:szCs w:val="26"/>
              </w:rPr>
            </w:pPr>
          </w:p>
        </w:tc>
      </w:tr>
      <w:tr w:rsidR="00F93D13" w:rsidRPr="000477F2" w:rsidTr="008208C9">
        <w:trPr>
          <w:trHeight w:val="206"/>
          <w:jc w:val="center"/>
        </w:trPr>
        <w:tc>
          <w:tcPr>
            <w:tcW w:w="677" w:type="dxa"/>
            <w:vAlign w:val="center"/>
          </w:tcPr>
          <w:p w:rsidR="00F93D13" w:rsidRPr="000477F2" w:rsidRDefault="00F93D13"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F93D13" w:rsidRPr="000477F2" w:rsidRDefault="00F93D13" w:rsidP="00F47F7E">
            <w:pPr>
              <w:spacing w:before="120" w:after="120"/>
              <w:jc w:val="center"/>
              <w:rPr>
                <w:rFonts w:ascii="Times New Roman" w:hAnsi="Times New Roman"/>
                <w:color w:val="000000" w:themeColor="text1"/>
                <w:sz w:val="26"/>
                <w:szCs w:val="26"/>
              </w:rPr>
            </w:pPr>
          </w:p>
        </w:tc>
        <w:tc>
          <w:tcPr>
            <w:tcW w:w="850" w:type="dxa"/>
          </w:tcPr>
          <w:p w:rsidR="00F93D13" w:rsidRPr="000477F2" w:rsidRDefault="00F93D13" w:rsidP="00F47F7E">
            <w:pPr>
              <w:spacing w:before="120" w:after="120"/>
              <w:jc w:val="center"/>
              <w:rPr>
                <w:rFonts w:ascii="Times New Roman" w:hAnsi="Times New Roman"/>
                <w:color w:val="000000" w:themeColor="text1"/>
                <w:sz w:val="26"/>
                <w:szCs w:val="26"/>
              </w:rPr>
            </w:pPr>
          </w:p>
        </w:tc>
        <w:tc>
          <w:tcPr>
            <w:tcW w:w="1276" w:type="dxa"/>
            <w:vAlign w:val="center"/>
          </w:tcPr>
          <w:p w:rsidR="00F93D13" w:rsidRPr="000477F2" w:rsidRDefault="007D1A80"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4.9.22</w:t>
            </w:r>
          </w:p>
        </w:tc>
        <w:tc>
          <w:tcPr>
            <w:tcW w:w="1984" w:type="dxa"/>
            <w:vAlign w:val="center"/>
          </w:tcPr>
          <w:p w:rsidR="00F93D13" w:rsidRPr="000477F2" w:rsidRDefault="00F93D13" w:rsidP="00F47F7E">
            <w:pPr>
              <w:spacing w:before="120" w:after="120"/>
              <w:jc w:val="center"/>
              <w:rPr>
                <w:rFonts w:ascii="Times New Roman" w:hAnsi="Times New Roman"/>
                <w:color w:val="000000" w:themeColor="text1"/>
                <w:sz w:val="26"/>
                <w:szCs w:val="26"/>
              </w:rPr>
            </w:pPr>
          </w:p>
        </w:tc>
        <w:tc>
          <w:tcPr>
            <w:tcW w:w="3804" w:type="dxa"/>
          </w:tcPr>
          <w:p w:rsidR="00F93D13" w:rsidRPr="007D1A80" w:rsidRDefault="007D1A80" w:rsidP="00996BA7">
            <w:pPr>
              <w:pStyle w:val="TableParagraph"/>
              <w:ind w:left="-7" w:right="95"/>
              <w:jc w:val="both"/>
              <w:rPr>
                <w:sz w:val="26"/>
              </w:rPr>
            </w:pPr>
            <w:r w:rsidRPr="007D1A80">
              <w:rPr>
                <w:sz w:val="26"/>
                <w:szCs w:val="26"/>
              </w:rPr>
              <w:t>Quyết định khen thưởng HSSV trong các kỳ thi Olympic các môn học</w:t>
            </w:r>
          </w:p>
        </w:tc>
        <w:tc>
          <w:tcPr>
            <w:tcW w:w="750" w:type="dxa"/>
          </w:tcPr>
          <w:p w:rsidR="00F93D13" w:rsidRPr="000477F2" w:rsidRDefault="00F93D13" w:rsidP="00F47F7E">
            <w:pPr>
              <w:spacing w:before="120" w:after="120"/>
              <w:rPr>
                <w:rFonts w:ascii="Times New Roman" w:hAnsi="Times New Roman"/>
                <w:color w:val="000000" w:themeColor="text1"/>
                <w:sz w:val="26"/>
                <w:szCs w:val="26"/>
              </w:rPr>
            </w:pPr>
          </w:p>
        </w:tc>
      </w:tr>
      <w:tr w:rsidR="00353DE7" w:rsidRPr="000477F2" w:rsidTr="008208C9">
        <w:trPr>
          <w:trHeight w:val="206"/>
          <w:jc w:val="center"/>
        </w:trPr>
        <w:tc>
          <w:tcPr>
            <w:tcW w:w="677" w:type="dxa"/>
            <w:vAlign w:val="center"/>
          </w:tcPr>
          <w:p w:rsidR="00353DE7" w:rsidRPr="000477F2" w:rsidRDefault="00353DE7"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353DE7" w:rsidRPr="000477F2" w:rsidRDefault="00353DE7" w:rsidP="00F47F7E">
            <w:pPr>
              <w:spacing w:before="120" w:after="120"/>
              <w:jc w:val="center"/>
              <w:rPr>
                <w:rFonts w:ascii="Times New Roman" w:hAnsi="Times New Roman"/>
                <w:color w:val="000000" w:themeColor="text1"/>
                <w:sz w:val="26"/>
                <w:szCs w:val="26"/>
              </w:rPr>
            </w:pPr>
          </w:p>
        </w:tc>
        <w:tc>
          <w:tcPr>
            <w:tcW w:w="850" w:type="dxa"/>
          </w:tcPr>
          <w:p w:rsidR="00353DE7" w:rsidRPr="000477F2" w:rsidRDefault="00353DE7" w:rsidP="00F47F7E">
            <w:pPr>
              <w:spacing w:before="120" w:after="120"/>
              <w:jc w:val="center"/>
              <w:rPr>
                <w:rFonts w:ascii="Times New Roman" w:hAnsi="Times New Roman"/>
                <w:color w:val="000000" w:themeColor="text1"/>
                <w:sz w:val="26"/>
                <w:szCs w:val="26"/>
              </w:rPr>
            </w:pPr>
          </w:p>
        </w:tc>
        <w:tc>
          <w:tcPr>
            <w:tcW w:w="1276" w:type="dxa"/>
            <w:vAlign w:val="center"/>
          </w:tcPr>
          <w:p w:rsidR="00353DE7" w:rsidRPr="000477F2" w:rsidRDefault="007D1A80"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4.9.23</w:t>
            </w:r>
          </w:p>
        </w:tc>
        <w:tc>
          <w:tcPr>
            <w:tcW w:w="1984" w:type="dxa"/>
            <w:vAlign w:val="center"/>
          </w:tcPr>
          <w:p w:rsidR="00353DE7" w:rsidRPr="000477F2" w:rsidRDefault="00353DE7" w:rsidP="00F47F7E">
            <w:pPr>
              <w:spacing w:before="120" w:after="120"/>
              <w:jc w:val="center"/>
              <w:rPr>
                <w:rFonts w:ascii="Times New Roman" w:hAnsi="Times New Roman"/>
                <w:color w:val="000000" w:themeColor="text1"/>
                <w:sz w:val="26"/>
                <w:szCs w:val="26"/>
              </w:rPr>
            </w:pPr>
          </w:p>
        </w:tc>
        <w:tc>
          <w:tcPr>
            <w:tcW w:w="3804" w:type="dxa"/>
          </w:tcPr>
          <w:p w:rsidR="00353DE7" w:rsidRPr="007D1A80" w:rsidRDefault="007D1A80" w:rsidP="00996BA7">
            <w:pPr>
              <w:pStyle w:val="TableParagraph"/>
              <w:ind w:left="-7" w:right="95"/>
              <w:jc w:val="both"/>
              <w:rPr>
                <w:sz w:val="26"/>
              </w:rPr>
            </w:pPr>
            <w:r w:rsidRPr="007D1A80">
              <w:rPr>
                <w:sz w:val="26"/>
                <w:szCs w:val="26"/>
              </w:rPr>
              <w:t>Quyết định Khen thưởng HSSV tham gia tích cực công tác xã hội hàng năm</w:t>
            </w:r>
          </w:p>
        </w:tc>
        <w:tc>
          <w:tcPr>
            <w:tcW w:w="750" w:type="dxa"/>
          </w:tcPr>
          <w:p w:rsidR="00353DE7" w:rsidRPr="000477F2" w:rsidRDefault="00353DE7" w:rsidP="00F47F7E">
            <w:pPr>
              <w:spacing w:before="120" w:after="120"/>
              <w:rPr>
                <w:rFonts w:ascii="Times New Roman" w:hAnsi="Times New Roman"/>
                <w:color w:val="000000" w:themeColor="text1"/>
                <w:sz w:val="26"/>
                <w:szCs w:val="26"/>
              </w:rPr>
            </w:pPr>
          </w:p>
        </w:tc>
      </w:tr>
      <w:tr w:rsidR="00A45FD4" w:rsidRPr="000477F2" w:rsidTr="0026179E">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8689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w:t>
            </w:r>
          </w:p>
        </w:tc>
        <w:tc>
          <w:tcPr>
            <w:tcW w:w="850" w:type="dxa"/>
          </w:tcPr>
          <w:p w:rsidR="00A45FD4" w:rsidRPr="000477F2" w:rsidRDefault="00A45FD4" w:rsidP="00F86892">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10</w:t>
            </w:r>
          </w:p>
        </w:tc>
        <w:tc>
          <w:tcPr>
            <w:tcW w:w="1276" w:type="dxa"/>
            <w:vAlign w:val="center"/>
          </w:tcPr>
          <w:p w:rsidR="00A45FD4" w:rsidRDefault="00A45FD4" w:rsidP="00CD608A">
            <w:pPr>
              <w:spacing w:before="120" w:after="120"/>
              <w:jc w:val="center"/>
              <w:rPr>
                <w:rFonts w:ascii="Times New Roman" w:hAnsi="Times New Roman"/>
                <w:color w:val="000000" w:themeColor="text1"/>
                <w:sz w:val="26"/>
                <w:szCs w:val="26"/>
              </w:rPr>
            </w:pPr>
          </w:p>
        </w:tc>
        <w:tc>
          <w:tcPr>
            <w:tcW w:w="1984" w:type="dxa"/>
            <w:vAlign w:val="center"/>
          </w:tcPr>
          <w:p w:rsidR="00A45FD4" w:rsidRPr="000477F2" w:rsidRDefault="00A45FD4" w:rsidP="00F47F7E">
            <w:pPr>
              <w:spacing w:before="120" w:after="120"/>
              <w:jc w:val="center"/>
              <w:rPr>
                <w:rFonts w:ascii="Times New Roman" w:hAnsi="Times New Roman"/>
                <w:color w:val="000000" w:themeColor="text1"/>
                <w:sz w:val="26"/>
                <w:szCs w:val="26"/>
              </w:rPr>
            </w:pPr>
          </w:p>
        </w:tc>
        <w:tc>
          <w:tcPr>
            <w:tcW w:w="3804" w:type="dxa"/>
            <w:vAlign w:val="center"/>
          </w:tcPr>
          <w:p w:rsidR="00A45FD4" w:rsidRPr="00CD608A" w:rsidRDefault="00A45FD4" w:rsidP="00F86892">
            <w:pPr>
              <w:widowControl w:val="0"/>
              <w:jc w:val="both"/>
              <w:rPr>
                <w:rFonts w:ascii="Times New Roman" w:hAnsi="Times New Roman"/>
                <w:color w:val="000000"/>
                <w:sz w:val="26"/>
                <w:szCs w:val="26"/>
                <w:lang w:val="nl-NL"/>
              </w:rPr>
            </w:pPr>
            <w:r w:rsidRPr="00CD608A">
              <w:rPr>
                <w:rFonts w:ascii="Times New Roman" w:hAnsi="Times New Roman"/>
                <w:color w:val="000000"/>
                <w:sz w:val="26"/>
                <w:szCs w:val="26"/>
                <w:lang w:val="vi-VN"/>
              </w:rPr>
              <w:t>H</w:t>
            </w:r>
            <w:r w:rsidRPr="00CD608A">
              <w:rPr>
                <w:rFonts w:ascii="Times New Roman" w:hAnsi="Times New Roman"/>
                <w:color w:val="000000"/>
                <w:sz w:val="26"/>
                <w:szCs w:val="26"/>
                <w:lang w:val="nl-NL"/>
              </w:rPr>
              <w:t>ồ sơ thiết kế mặt bằng khuôn viên trường;</w:t>
            </w:r>
          </w:p>
        </w:tc>
        <w:tc>
          <w:tcPr>
            <w:tcW w:w="750" w:type="dxa"/>
          </w:tcPr>
          <w:p w:rsidR="00A45FD4" w:rsidRPr="000477F2" w:rsidRDefault="00A45FD4" w:rsidP="00F47F7E">
            <w:pPr>
              <w:spacing w:before="120" w:after="120"/>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w:t>
            </w:r>
          </w:p>
        </w:tc>
        <w:tc>
          <w:tcPr>
            <w:tcW w:w="850" w:type="dxa"/>
          </w:tcPr>
          <w:p w:rsidR="00A45FD4" w:rsidRPr="000477F2" w:rsidRDefault="00A45FD4" w:rsidP="00F47F7E">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10</w:t>
            </w: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4.10.01</w:t>
            </w:r>
          </w:p>
        </w:tc>
        <w:tc>
          <w:tcPr>
            <w:tcW w:w="1984" w:type="dxa"/>
            <w:vAlign w:val="center"/>
          </w:tcPr>
          <w:p w:rsidR="00A45FD4" w:rsidRPr="000477F2" w:rsidRDefault="00A45FD4" w:rsidP="00F47F7E">
            <w:pPr>
              <w:spacing w:before="120" w:after="120"/>
              <w:jc w:val="center"/>
              <w:rPr>
                <w:rFonts w:ascii="Times New Roman" w:hAnsi="Times New Roman"/>
                <w:color w:val="000000" w:themeColor="text1"/>
                <w:sz w:val="26"/>
                <w:szCs w:val="26"/>
              </w:rPr>
            </w:pPr>
          </w:p>
        </w:tc>
        <w:tc>
          <w:tcPr>
            <w:tcW w:w="3804" w:type="dxa"/>
          </w:tcPr>
          <w:p w:rsidR="00A45FD4" w:rsidRPr="007D1A80" w:rsidRDefault="00A45FD4" w:rsidP="00996BA7">
            <w:pPr>
              <w:pStyle w:val="TableParagraph"/>
              <w:ind w:left="-7" w:right="95"/>
              <w:jc w:val="both"/>
              <w:rPr>
                <w:sz w:val="26"/>
              </w:rPr>
            </w:pPr>
            <w:r w:rsidRPr="007D1A80">
              <w:rPr>
                <w:color w:val="000000" w:themeColor="text1"/>
                <w:sz w:val="26"/>
                <w:szCs w:val="26"/>
              </w:rPr>
              <w:t>Tổng diện tích mặt bằng hiện nay của Ký túc xá</w:t>
            </w:r>
          </w:p>
        </w:tc>
        <w:tc>
          <w:tcPr>
            <w:tcW w:w="750" w:type="dxa"/>
          </w:tcPr>
          <w:p w:rsidR="00A45FD4" w:rsidRPr="000477F2" w:rsidRDefault="00A45FD4" w:rsidP="00F47F7E">
            <w:pPr>
              <w:spacing w:before="120" w:after="120"/>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4.10.02</w:t>
            </w:r>
          </w:p>
        </w:tc>
        <w:tc>
          <w:tcPr>
            <w:tcW w:w="1984" w:type="dxa"/>
            <w:vAlign w:val="center"/>
          </w:tcPr>
          <w:p w:rsidR="00A45FD4" w:rsidRPr="000477F2" w:rsidRDefault="00A45FD4" w:rsidP="00F47F7E">
            <w:pPr>
              <w:spacing w:before="120" w:after="120"/>
              <w:jc w:val="center"/>
              <w:rPr>
                <w:rFonts w:ascii="Times New Roman" w:hAnsi="Times New Roman"/>
                <w:color w:val="000000" w:themeColor="text1"/>
                <w:sz w:val="26"/>
                <w:szCs w:val="26"/>
              </w:rPr>
            </w:pPr>
          </w:p>
        </w:tc>
        <w:tc>
          <w:tcPr>
            <w:tcW w:w="3804" w:type="dxa"/>
          </w:tcPr>
          <w:p w:rsidR="00A45FD4" w:rsidRPr="007D1A80" w:rsidRDefault="00A45FD4" w:rsidP="00996BA7">
            <w:pPr>
              <w:pStyle w:val="TableParagraph"/>
              <w:ind w:left="-7" w:right="95"/>
              <w:jc w:val="both"/>
              <w:rPr>
                <w:sz w:val="26"/>
              </w:rPr>
            </w:pPr>
            <w:r w:rsidRPr="007D1A80">
              <w:rPr>
                <w:sz w:val="26"/>
                <w:szCs w:val="26"/>
              </w:rPr>
              <w:t>Giấy đề xuất lắp đặt bổ sung trang thiết bị phụ vụ HSSV ở ký túc xá</w:t>
            </w:r>
          </w:p>
        </w:tc>
        <w:tc>
          <w:tcPr>
            <w:tcW w:w="750" w:type="dxa"/>
          </w:tcPr>
          <w:p w:rsidR="00A45FD4" w:rsidRPr="000477F2" w:rsidRDefault="00A45FD4" w:rsidP="00F47F7E">
            <w:pPr>
              <w:spacing w:before="120" w:after="120"/>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4.10.03</w:t>
            </w:r>
          </w:p>
        </w:tc>
        <w:tc>
          <w:tcPr>
            <w:tcW w:w="1984" w:type="dxa"/>
            <w:vAlign w:val="center"/>
          </w:tcPr>
          <w:p w:rsidR="00A45FD4" w:rsidRPr="000477F2" w:rsidRDefault="00A45FD4" w:rsidP="00F47F7E">
            <w:pPr>
              <w:spacing w:before="120" w:after="120"/>
              <w:jc w:val="center"/>
              <w:rPr>
                <w:rFonts w:ascii="Times New Roman" w:hAnsi="Times New Roman"/>
                <w:color w:val="000000" w:themeColor="text1"/>
                <w:sz w:val="26"/>
                <w:szCs w:val="26"/>
              </w:rPr>
            </w:pPr>
          </w:p>
        </w:tc>
        <w:tc>
          <w:tcPr>
            <w:tcW w:w="3804" w:type="dxa"/>
          </w:tcPr>
          <w:p w:rsidR="00A45FD4" w:rsidRPr="007D1A80" w:rsidRDefault="00A45FD4" w:rsidP="00996BA7">
            <w:pPr>
              <w:pStyle w:val="TableParagraph"/>
              <w:ind w:left="-7" w:right="95"/>
              <w:jc w:val="both"/>
              <w:rPr>
                <w:sz w:val="26"/>
              </w:rPr>
            </w:pPr>
            <w:r w:rsidRPr="007D1A80">
              <w:rPr>
                <w:sz w:val="26"/>
                <w:szCs w:val="26"/>
              </w:rPr>
              <w:t xml:space="preserve">Thông báo, lịch giặt mùng mền và quần áo cho HSSV ở Ký túc </w:t>
            </w:r>
            <w:r w:rsidRPr="007D1A80">
              <w:rPr>
                <w:sz w:val="26"/>
                <w:szCs w:val="26"/>
              </w:rPr>
              <w:lastRenderedPageBreak/>
              <w:t>xá</w:t>
            </w:r>
          </w:p>
        </w:tc>
        <w:tc>
          <w:tcPr>
            <w:tcW w:w="750" w:type="dxa"/>
          </w:tcPr>
          <w:p w:rsidR="00A45FD4" w:rsidRPr="000477F2" w:rsidRDefault="00A45FD4" w:rsidP="00F47F7E">
            <w:pPr>
              <w:spacing w:before="120" w:after="120"/>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4.10.04</w:t>
            </w:r>
          </w:p>
        </w:tc>
        <w:tc>
          <w:tcPr>
            <w:tcW w:w="1984" w:type="dxa"/>
            <w:vAlign w:val="center"/>
          </w:tcPr>
          <w:p w:rsidR="00A45FD4" w:rsidRPr="000477F2" w:rsidRDefault="00A45FD4" w:rsidP="00F47F7E">
            <w:pPr>
              <w:spacing w:before="120" w:after="120"/>
              <w:jc w:val="center"/>
              <w:rPr>
                <w:rFonts w:ascii="Times New Roman" w:hAnsi="Times New Roman"/>
                <w:color w:val="000000" w:themeColor="text1"/>
                <w:sz w:val="26"/>
                <w:szCs w:val="26"/>
              </w:rPr>
            </w:pPr>
          </w:p>
        </w:tc>
        <w:tc>
          <w:tcPr>
            <w:tcW w:w="3804" w:type="dxa"/>
          </w:tcPr>
          <w:p w:rsidR="00A45FD4" w:rsidRPr="007D1A80" w:rsidRDefault="00A45FD4" w:rsidP="00996BA7">
            <w:pPr>
              <w:pStyle w:val="TableParagraph"/>
              <w:ind w:left="-7" w:right="95"/>
              <w:jc w:val="both"/>
              <w:rPr>
                <w:sz w:val="26"/>
              </w:rPr>
            </w:pPr>
            <w:r w:rsidRPr="007D1A80">
              <w:rPr>
                <w:sz w:val="26"/>
                <w:szCs w:val="26"/>
              </w:rPr>
              <w:t>Giấy chứng nhận Cơ sở đủ điều kiện an toàn thực phẩm của Chi cục an toàn vệ sinh thực phẩm TP. Hồ Chí Minh</w:t>
            </w:r>
          </w:p>
        </w:tc>
        <w:tc>
          <w:tcPr>
            <w:tcW w:w="750" w:type="dxa"/>
          </w:tcPr>
          <w:p w:rsidR="00A45FD4" w:rsidRPr="000477F2" w:rsidRDefault="00A45FD4" w:rsidP="00F47F7E">
            <w:pPr>
              <w:spacing w:before="120" w:after="120"/>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4.10.05</w:t>
            </w:r>
          </w:p>
        </w:tc>
        <w:tc>
          <w:tcPr>
            <w:tcW w:w="1984" w:type="dxa"/>
            <w:vAlign w:val="center"/>
          </w:tcPr>
          <w:p w:rsidR="00A45FD4" w:rsidRPr="000477F2" w:rsidRDefault="00A45FD4" w:rsidP="00F47F7E">
            <w:pPr>
              <w:spacing w:before="120" w:after="120"/>
              <w:jc w:val="center"/>
              <w:rPr>
                <w:rFonts w:ascii="Times New Roman" w:hAnsi="Times New Roman"/>
                <w:color w:val="000000" w:themeColor="text1"/>
                <w:sz w:val="26"/>
                <w:szCs w:val="26"/>
              </w:rPr>
            </w:pPr>
          </w:p>
        </w:tc>
        <w:tc>
          <w:tcPr>
            <w:tcW w:w="3804" w:type="dxa"/>
          </w:tcPr>
          <w:p w:rsidR="00A45FD4" w:rsidRPr="007D1A80" w:rsidRDefault="00A45FD4" w:rsidP="00996BA7">
            <w:pPr>
              <w:pStyle w:val="TableParagraph"/>
              <w:ind w:left="-7" w:right="95"/>
              <w:jc w:val="both"/>
              <w:rPr>
                <w:sz w:val="26"/>
              </w:rPr>
            </w:pPr>
            <w:r w:rsidRPr="007D1A80">
              <w:rPr>
                <w:sz w:val="26"/>
                <w:szCs w:val="26"/>
              </w:rPr>
              <w:t>Biên bản kiểm tra ATVSTP</w:t>
            </w:r>
          </w:p>
        </w:tc>
        <w:tc>
          <w:tcPr>
            <w:tcW w:w="750" w:type="dxa"/>
          </w:tcPr>
          <w:p w:rsidR="00A45FD4" w:rsidRPr="000477F2" w:rsidRDefault="00A45FD4" w:rsidP="00F47F7E">
            <w:pPr>
              <w:spacing w:before="120" w:after="120"/>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4.10.06</w:t>
            </w:r>
          </w:p>
        </w:tc>
        <w:tc>
          <w:tcPr>
            <w:tcW w:w="1984" w:type="dxa"/>
            <w:vAlign w:val="center"/>
          </w:tcPr>
          <w:p w:rsidR="00A45FD4" w:rsidRPr="000477F2" w:rsidRDefault="00A45FD4" w:rsidP="00F47F7E">
            <w:pPr>
              <w:spacing w:before="120" w:after="120"/>
              <w:jc w:val="center"/>
              <w:rPr>
                <w:rFonts w:ascii="Times New Roman" w:hAnsi="Times New Roman"/>
                <w:color w:val="000000" w:themeColor="text1"/>
                <w:sz w:val="26"/>
                <w:szCs w:val="26"/>
              </w:rPr>
            </w:pPr>
          </w:p>
        </w:tc>
        <w:tc>
          <w:tcPr>
            <w:tcW w:w="3804" w:type="dxa"/>
          </w:tcPr>
          <w:p w:rsidR="00A45FD4" w:rsidRPr="007D1A80" w:rsidRDefault="00A45FD4" w:rsidP="00996BA7">
            <w:pPr>
              <w:pStyle w:val="TableParagraph"/>
              <w:ind w:left="-7" w:right="163"/>
              <w:jc w:val="both"/>
              <w:rPr>
                <w:sz w:val="26"/>
              </w:rPr>
            </w:pPr>
            <w:r w:rsidRPr="007D1A80">
              <w:rPr>
                <w:sz w:val="26"/>
                <w:szCs w:val="26"/>
              </w:rPr>
              <w:t>Báo cáo tổng hợp về khảo sát mức độ hài lòng của HSSV về các hoạt động dịch vụ, phục vụ HSSV hàng năm</w:t>
            </w:r>
          </w:p>
        </w:tc>
        <w:tc>
          <w:tcPr>
            <w:tcW w:w="750" w:type="dxa"/>
          </w:tcPr>
          <w:p w:rsidR="00A45FD4" w:rsidRPr="000477F2" w:rsidRDefault="00A45FD4" w:rsidP="00F47F7E">
            <w:pPr>
              <w:spacing w:before="120" w:after="120"/>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4.10.07</w:t>
            </w:r>
          </w:p>
        </w:tc>
        <w:tc>
          <w:tcPr>
            <w:tcW w:w="1984" w:type="dxa"/>
            <w:vAlign w:val="center"/>
          </w:tcPr>
          <w:p w:rsidR="00A45FD4" w:rsidRPr="000477F2" w:rsidRDefault="00A45FD4" w:rsidP="00F47F7E">
            <w:pPr>
              <w:spacing w:before="120" w:after="120"/>
              <w:jc w:val="center"/>
              <w:rPr>
                <w:rFonts w:ascii="Times New Roman" w:hAnsi="Times New Roman"/>
                <w:color w:val="000000" w:themeColor="text1"/>
                <w:sz w:val="26"/>
                <w:szCs w:val="26"/>
              </w:rPr>
            </w:pPr>
          </w:p>
        </w:tc>
        <w:tc>
          <w:tcPr>
            <w:tcW w:w="3804" w:type="dxa"/>
          </w:tcPr>
          <w:p w:rsidR="00A45FD4" w:rsidRPr="007D1A80" w:rsidRDefault="00A45FD4" w:rsidP="00996BA7">
            <w:pPr>
              <w:pStyle w:val="TableParagraph"/>
              <w:ind w:left="-7" w:right="109"/>
              <w:jc w:val="both"/>
              <w:rPr>
                <w:sz w:val="26"/>
              </w:rPr>
            </w:pPr>
            <w:r w:rsidRPr="007D1A80">
              <w:rPr>
                <w:sz w:val="26"/>
              </w:rPr>
              <w:t>Kế hoạch và thông báo khám sức khỏe cho HSSV đầu năm học 2017-2018, 2018-2019, 2019-2020</w:t>
            </w:r>
          </w:p>
        </w:tc>
        <w:tc>
          <w:tcPr>
            <w:tcW w:w="750" w:type="dxa"/>
          </w:tcPr>
          <w:p w:rsidR="00A45FD4" w:rsidRPr="000477F2" w:rsidRDefault="00A45FD4" w:rsidP="00F47F7E">
            <w:pPr>
              <w:spacing w:before="120" w:after="120"/>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4.10.08</w:t>
            </w:r>
          </w:p>
        </w:tc>
        <w:tc>
          <w:tcPr>
            <w:tcW w:w="1984" w:type="dxa"/>
            <w:vAlign w:val="center"/>
          </w:tcPr>
          <w:p w:rsidR="00A45FD4" w:rsidRPr="000477F2" w:rsidRDefault="00A45FD4" w:rsidP="00F47F7E">
            <w:pPr>
              <w:spacing w:before="120" w:after="120"/>
              <w:jc w:val="center"/>
              <w:rPr>
                <w:rFonts w:ascii="Times New Roman" w:hAnsi="Times New Roman"/>
                <w:color w:val="000000" w:themeColor="text1"/>
                <w:sz w:val="26"/>
                <w:szCs w:val="26"/>
              </w:rPr>
            </w:pPr>
          </w:p>
        </w:tc>
        <w:tc>
          <w:tcPr>
            <w:tcW w:w="3804" w:type="dxa"/>
          </w:tcPr>
          <w:p w:rsidR="00A45FD4" w:rsidRPr="007D1A80" w:rsidRDefault="00A45FD4" w:rsidP="00996BA7">
            <w:pPr>
              <w:pStyle w:val="TableParagraph"/>
              <w:ind w:left="-7" w:right="109"/>
              <w:jc w:val="both"/>
              <w:rPr>
                <w:sz w:val="26"/>
              </w:rPr>
            </w:pPr>
            <w:r w:rsidRPr="007D1A80">
              <w:rPr>
                <w:sz w:val="26"/>
              </w:rPr>
              <w:t>Kết quả khám sức khỏe năm học 2017-2018, 2018-2019, 2019-2020</w:t>
            </w:r>
          </w:p>
        </w:tc>
        <w:tc>
          <w:tcPr>
            <w:tcW w:w="750" w:type="dxa"/>
          </w:tcPr>
          <w:p w:rsidR="00A45FD4" w:rsidRPr="000477F2" w:rsidRDefault="00A45FD4" w:rsidP="00F47F7E">
            <w:pPr>
              <w:spacing w:before="120" w:after="120"/>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4.10.09</w:t>
            </w:r>
          </w:p>
        </w:tc>
        <w:tc>
          <w:tcPr>
            <w:tcW w:w="1984" w:type="dxa"/>
            <w:vAlign w:val="center"/>
          </w:tcPr>
          <w:p w:rsidR="00A45FD4" w:rsidRPr="000477F2" w:rsidRDefault="00A45FD4" w:rsidP="00F47F7E">
            <w:pPr>
              <w:spacing w:before="120" w:after="120"/>
              <w:jc w:val="center"/>
              <w:rPr>
                <w:rFonts w:ascii="Times New Roman" w:hAnsi="Times New Roman"/>
                <w:color w:val="000000" w:themeColor="text1"/>
                <w:sz w:val="26"/>
                <w:szCs w:val="26"/>
              </w:rPr>
            </w:pPr>
          </w:p>
        </w:tc>
        <w:tc>
          <w:tcPr>
            <w:tcW w:w="3804" w:type="dxa"/>
          </w:tcPr>
          <w:p w:rsidR="00A45FD4" w:rsidRPr="00A45FD4" w:rsidRDefault="00A45FD4" w:rsidP="00996BA7">
            <w:pPr>
              <w:pStyle w:val="TableParagraph"/>
              <w:ind w:left="-7" w:right="109"/>
              <w:jc w:val="both"/>
              <w:rPr>
                <w:sz w:val="26"/>
              </w:rPr>
            </w:pPr>
            <w:r w:rsidRPr="00A45FD4">
              <w:rPr>
                <w:sz w:val="26"/>
              </w:rPr>
              <w:t>Các hợp đồng đóng bảo hiểm Y tế cho HSSV năm học 2017-2018, 2018-2019, 2019-2020</w:t>
            </w:r>
          </w:p>
        </w:tc>
        <w:tc>
          <w:tcPr>
            <w:tcW w:w="750" w:type="dxa"/>
          </w:tcPr>
          <w:p w:rsidR="00A45FD4" w:rsidRPr="000477F2" w:rsidRDefault="00A45FD4" w:rsidP="00F47F7E">
            <w:pPr>
              <w:spacing w:before="120" w:after="120"/>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4.10.10</w:t>
            </w:r>
          </w:p>
        </w:tc>
        <w:tc>
          <w:tcPr>
            <w:tcW w:w="1984" w:type="dxa"/>
            <w:vAlign w:val="center"/>
          </w:tcPr>
          <w:p w:rsidR="00A45FD4" w:rsidRPr="000477F2" w:rsidRDefault="00A45FD4" w:rsidP="00F47F7E">
            <w:pPr>
              <w:spacing w:before="120" w:after="120"/>
              <w:jc w:val="center"/>
              <w:rPr>
                <w:rFonts w:ascii="Times New Roman" w:hAnsi="Times New Roman"/>
                <w:color w:val="000000" w:themeColor="text1"/>
                <w:sz w:val="26"/>
                <w:szCs w:val="26"/>
              </w:rPr>
            </w:pPr>
          </w:p>
        </w:tc>
        <w:tc>
          <w:tcPr>
            <w:tcW w:w="3804" w:type="dxa"/>
          </w:tcPr>
          <w:p w:rsidR="00A45FD4" w:rsidRPr="00A45FD4" w:rsidRDefault="00A45FD4" w:rsidP="00996BA7">
            <w:pPr>
              <w:pStyle w:val="TableParagraph"/>
              <w:ind w:left="-7" w:right="109"/>
              <w:jc w:val="both"/>
              <w:rPr>
                <w:sz w:val="26"/>
              </w:rPr>
            </w:pPr>
            <w:r w:rsidRPr="00A45FD4">
              <w:rPr>
                <w:sz w:val="26"/>
              </w:rPr>
              <w:t>Các hợp đồng đóng bảo hiểm tai nạn cho HSSV năm học 2017-2018, 2018-2019, 2019-2020</w:t>
            </w:r>
          </w:p>
        </w:tc>
        <w:tc>
          <w:tcPr>
            <w:tcW w:w="750" w:type="dxa"/>
          </w:tcPr>
          <w:p w:rsidR="00A45FD4" w:rsidRPr="000477F2" w:rsidRDefault="00A45FD4" w:rsidP="00F47F7E">
            <w:pPr>
              <w:spacing w:before="120" w:after="120"/>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1276" w:type="dxa"/>
            <w:vAlign w:val="center"/>
          </w:tcPr>
          <w:p w:rsidR="00A45FD4" w:rsidRDefault="00A45FD4"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4.10.11</w:t>
            </w:r>
          </w:p>
        </w:tc>
        <w:tc>
          <w:tcPr>
            <w:tcW w:w="1984" w:type="dxa"/>
            <w:vAlign w:val="center"/>
          </w:tcPr>
          <w:p w:rsidR="00A45FD4" w:rsidRPr="000477F2" w:rsidRDefault="00A45FD4" w:rsidP="00F47F7E">
            <w:pPr>
              <w:spacing w:before="120" w:after="120"/>
              <w:jc w:val="center"/>
              <w:rPr>
                <w:rFonts w:ascii="Times New Roman" w:hAnsi="Times New Roman"/>
                <w:color w:val="000000" w:themeColor="text1"/>
                <w:sz w:val="26"/>
                <w:szCs w:val="26"/>
              </w:rPr>
            </w:pPr>
          </w:p>
        </w:tc>
        <w:tc>
          <w:tcPr>
            <w:tcW w:w="3804" w:type="dxa"/>
          </w:tcPr>
          <w:p w:rsidR="00A45FD4" w:rsidRPr="00A45FD4" w:rsidRDefault="00A45FD4" w:rsidP="00996BA7">
            <w:pPr>
              <w:pStyle w:val="TableParagraph"/>
              <w:ind w:left="-7" w:right="109"/>
              <w:jc w:val="both"/>
              <w:rPr>
                <w:sz w:val="26"/>
              </w:rPr>
            </w:pPr>
            <w:r w:rsidRPr="00A45FD4">
              <w:rPr>
                <w:sz w:val="26"/>
              </w:rPr>
              <w:t>Thông báo về nhiệm vụ của GVCN/CVHT theo các bậc đào tạo theo năm học 2017-2018, 2018-2019, 2019-2020</w:t>
            </w:r>
          </w:p>
        </w:tc>
        <w:tc>
          <w:tcPr>
            <w:tcW w:w="750" w:type="dxa"/>
          </w:tcPr>
          <w:p w:rsidR="00A45FD4" w:rsidRPr="000477F2" w:rsidRDefault="00A45FD4" w:rsidP="00F47F7E">
            <w:pPr>
              <w:spacing w:before="120" w:after="120"/>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4.10.12</w:t>
            </w:r>
          </w:p>
        </w:tc>
        <w:tc>
          <w:tcPr>
            <w:tcW w:w="1984" w:type="dxa"/>
            <w:vAlign w:val="center"/>
          </w:tcPr>
          <w:p w:rsidR="00A45FD4" w:rsidRPr="000477F2" w:rsidRDefault="00A45FD4" w:rsidP="00F47F7E">
            <w:pPr>
              <w:spacing w:before="120" w:after="120"/>
              <w:jc w:val="center"/>
              <w:rPr>
                <w:rFonts w:ascii="Times New Roman" w:hAnsi="Times New Roman"/>
                <w:color w:val="000000" w:themeColor="text1"/>
                <w:sz w:val="26"/>
                <w:szCs w:val="26"/>
              </w:rPr>
            </w:pPr>
          </w:p>
        </w:tc>
        <w:tc>
          <w:tcPr>
            <w:tcW w:w="3804" w:type="dxa"/>
          </w:tcPr>
          <w:p w:rsidR="00A45FD4" w:rsidRPr="00A45FD4" w:rsidRDefault="00A45FD4" w:rsidP="00996BA7">
            <w:pPr>
              <w:pStyle w:val="TableParagraph"/>
              <w:ind w:left="-7" w:right="109"/>
              <w:jc w:val="both"/>
              <w:rPr>
                <w:sz w:val="26"/>
              </w:rPr>
            </w:pPr>
            <w:r w:rsidRPr="00A45FD4">
              <w:rPr>
                <w:sz w:val="26"/>
                <w:szCs w:val="26"/>
              </w:rPr>
              <w:t>Các Quyết định và Danh sách miễn, giảm học phí cho HSSV có hoàn cảnh đặc biệt khó khăn, con CB, GV, NV trong trường</w:t>
            </w:r>
          </w:p>
        </w:tc>
        <w:tc>
          <w:tcPr>
            <w:tcW w:w="750" w:type="dxa"/>
          </w:tcPr>
          <w:p w:rsidR="00A45FD4" w:rsidRPr="000477F2" w:rsidRDefault="00A45FD4" w:rsidP="00F47F7E">
            <w:pPr>
              <w:spacing w:before="120" w:after="120"/>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4.10.13</w:t>
            </w:r>
          </w:p>
        </w:tc>
        <w:tc>
          <w:tcPr>
            <w:tcW w:w="1984" w:type="dxa"/>
            <w:vAlign w:val="center"/>
          </w:tcPr>
          <w:p w:rsidR="00A45FD4" w:rsidRPr="000477F2" w:rsidRDefault="00A45FD4" w:rsidP="00F47F7E">
            <w:pPr>
              <w:spacing w:before="120" w:after="120"/>
              <w:jc w:val="center"/>
              <w:rPr>
                <w:rFonts w:ascii="Times New Roman" w:hAnsi="Times New Roman"/>
                <w:color w:val="000000" w:themeColor="text1"/>
                <w:sz w:val="26"/>
                <w:szCs w:val="26"/>
              </w:rPr>
            </w:pPr>
          </w:p>
        </w:tc>
        <w:tc>
          <w:tcPr>
            <w:tcW w:w="3804" w:type="dxa"/>
          </w:tcPr>
          <w:p w:rsidR="00A45FD4" w:rsidRPr="00A45FD4" w:rsidRDefault="00A45FD4" w:rsidP="00996BA7">
            <w:pPr>
              <w:pStyle w:val="TableParagraph"/>
              <w:ind w:left="-7" w:right="109"/>
              <w:jc w:val="both"/>
              <w:rPr>
                <w:sz w:val="26"/>
              </w:rPr>
            </w:pPr>
            <w:r w:rsidRPr="00A45FD4">
              <w:rPr>
                <w:sz w:val="26"/>
                <w:szCs w:val="26"/>
              </w:rPr>
              <w:t>Kế hoạch, thông báo và danh sách HSSV được nhận học bổng do các doanh nghiệp tài trợ hàng năm</w:t>
            </w:r>
          </w:p>
        </w:tc>
        <w:tc>
          <w:tcPr>
            <w:tcW w:w="750" w:type="dxa"/>
          </w:tcPr>
          <w:p w:rsidR="00A45FD4" w:rsidRPr="000477F2" w:rsidRDefault="00A45FD4" w:rsidP="00F47F7E">
            <w:pPr>
              <w:spacing w:before="120" w:after="120"/>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4.10.14</w:t>
            </w:r>
          </w:p>
        </w:tc>
        <w:tc>
          <w:tcPr>
            <w:tcW w:w="1984" w:type="dxa"/>
            <w:vAlign w:val="center"/>
          </w:tcPr>
          <w:p w:rsidR="00A45FD4" w:rsidRPr="000477F2" w:rsidRDefault="00A45FD4" w:rsidP="00F47F7E">
            <w:pPr>
              <w:spacing w:before="120" w:after="120"/>
              <w:jc w:val="center"/>
              <w:rPr>
                <w:rFonts w:ascii="Times New Roman" w:hAnsi="Times New Roman"/>
                <w:color w:val="000000" w:themeColor="text1"/>
                <w:sz w:val="26"/>
                <w:szCs w:val="26"/>
              </w:rPr>
            </w:pPr>
          </w:p>
        </w:tc>
        <w:tc>
          <w:tcPr>
            <w:tcW w:w="3804" w:type="dxa"/>
          </w:tcPr>
          <w:p w:rsidR="00A45FD4" w:rsidRPr="00A45FD4" w:rsidRDefault="00A45FD4" w:rsidP="00996BA7">
            <w:pPr>
              <w:pStyle w:val="TableParagraph"/>
              <w:ind w:left="-7" w:right="109"/>
              <w:jc w:val="both"/>
              <w:rPr>
                <w:sz w:val="26"/>
              </w:rPr>
            </w:pPr>
            <w:r w:rsidRPr="00A45FD4">
              <w:rPr>
                <w:sz w:val="26"/>
                <w:szCs w:val="26"/>
              </w:rPr>
              <w:t>Quyết định về việc Ban hành quy định sử  dụng thẻ giữ xe miễn phí dành cho BCH Đoàn thanh niên – Hội SV trường</w:t>
            </w:r>
          </w:p>
        </w:tc>
        <w:tc>
          <w:tcPr>
            <w:tcW w:w="750" w:type="dxa"/>
          </w:tcPr>
          <w:p w:rsidR="00A45FD4" w:rsidRPr="000477F2" w:rsidRDefault="00A45FD4" w:rsidP="00F47F7E">
            <w:pPr>
              <w:spacing w:before="120" w:after="120"/>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4.10.15</w:t>
            </w:r>
          </w:p>
        </w:tc>
        <w:tc>
          <w:tcPr>
            <w:tcW w:w="1984" w:type="dxa"/>
            <w:vAlign w:val="center"/>
          </w:tcPr>
          <w:p w:rsidR="00A45FD4" w:rsidRPr="000477F2" w:rsidRDefault="00A45FD4" w:rsidP="00F47F7E">
            <w:pPr>
              <w:spacing w:before="120" w:after="120"/>
              <w:jc w:val="center"/>
              <w:rPr>
                <w:rFonts w:ascii="Times New Roman" w:hAnsi="Times New Roman"/>
                <w:color w:val="000000" w:themeColor="text1"/>
                <w:sz w:val="26"/>
                <w:szCs w:val="26"/>
              </w:rPr>
            </w:pPr>
          </w:p>
        </w:tc>
        <w:tc>
          <w:tcPr>
            <w:tcW w:w="3804" w:type="dxa"/>
          </w:tcPr>
          <w:p w:rsidR="00A45FD4" w:rsidRPr="00A45FD4" w:rsidRDefault="00A45FD4" w:rsidP="00996BA7">
            <w:pPr>
              <w:pStyle w:val="TableParagraph"/>
              <w:ind w:left="-7" w:right="109"/>
              <w:jc w:val="both"/>
              <w:rPr>
                <w:sz w:val="26"/>
              </w:rPr>
            </w:pPr>
            <w:r w:rsidRPr="00A45FD4">
              <w:rPr>
                <w:sz w:val="26"/>
                <w:szCs w:val="26"/>
              </w:rPr>
              <w:t>Thông báo về việc nhận và xét hồ sơ xây dựng nhà tình bạn trong chiến dịch tình nguyện mùa hè xanh năm 2017, 2018, 2019</w:t>
            </w:r>
          </w:p>
        </w:tc>
        <w:tc>
          <w:tcPr>
            <w:tcW w:w="750" w:type="dxa"/>
          </w:tcPr>
          <w:p w:rsidR="00A45FD4" w:rsidRPr="000477F2" w:rsidRDefault="00A45FD4" w:rsidP="00F47F7E">
            <w:pPr>
              <w:spacing w:before="120" w:after="120"/>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r>
              <w:rPr>
                <w:rFonts w:ascii="Times New Roman" w:hAnsi="Times New Roman"/>
                <w:color w:val="000000" w:themeColor="text1"/>
                <w:sz w:val="26"/>
                <w:szCs w:val="26"/>
              </w:rPr>
              <w:t>4.10.16</w:t>
            </w:r>
          </w:p>
        </w:tc>
        <w:tc>
          <w:tcPr>
            <w:tcW w:w="1984" w:type="dxa"/>
            <w:vAlign w:val="center"/>
          </w:tcPr>
          <w:p w:rsidR="00A45FD4" w:rsidRPr="000477F2" w:rsidRDefault="00A45FD4" w:rsidP="00F47F7E">
            <w:pPr>
              <w:spacing w:before="120" w:after="120"/>
              <w:jc w:val="center"/>
              <w:rPr>
                <w:rFonts w:ascii="Times New Roman" w:hAnsi="Times New Roman"/>
                <w:color w:val="000000" w:themeColor="text1"/>
                <w:sz w:val="26"/>
                <w:szCs w:val="26"/>
              </w:rPr>
            </w:pPr>
          </w:p>
        </w:tc>
        <w:tc>
          <w:tcPr>
            <w:tcW w:w="3804" w:type="dxa"/>
          </w:tcPr>
          <w:p w:rsidR="00A45FD4" w:rsidRPr="00A45FD4" w:rsidRDefault="00A45FD4" w:rsidP="00996BA7">
            <w:pPr>
              <w:pStyle w:val="TableParagraph"/>
              <w:ind w:left="-7" w:right="109"/>
              <w:jc w:val="both"/>
              <w:rPr>
                <w:sz w:val="26"/>
              </w:rPr>
            </w:pPr>
            <w:r w:rsidRPr="00A45FD4">
              <w:rPr>
                <w:sz w:val="26"/>
              </w:rPr>
              <w:t xml:space="preserve">Kế hoạch, thông báo về việc thành lập đường dây </w:t>
            </w:r>
            <w:bookmarkStart w:id="0" w:name="_GoBack"/>
            <w:bookmarkEnd w:id="0"/>
            <w:r w:rsidRPr="00A45FD4">
              <w:rPr>
                <w:sz w:val="26"/>
              </w:rPr>
              <w:t>nóng tiếp nhận thông tin và hỗ trợ HSSV trường hàng</w:t>
            </w:r>
            <w:r w:rsidRPr="00A45FD4">
              <w:rPr>
                <w:spacing w:val="-11"/>
                <w:sz w:val="26"/>
              </w:rPr>
              <w:t xml:space="preserve"> </w:t>
            </w:r>
            <w:r w:rsidRPr="00A45FD4">
              <w:rPr>
                <w:sz w:val="26"/>
              </w:rPr>
              <w:t>năm</w:t>
            </w:r>
          </w:p>
        </w:tc>
        <w:tc>
          <w:tcPr>
            <w:tcW w:w="750" w:type="dxa"/>
          </w:tcPr>
          <w:p w:rsidR="00A45FD4" w:rsidRPr="000477F2" w:rsidRDefault="00A45FD4" w:rsidP="00F47F7E">
            <w:pPr>
              <w:spacing w:before="120" w:after="120"/>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p>
        </w:tc>
        <w:tc>
          <w:tcPr>
            <w:tcW w:w="1984" w:type="dxa"/>
            <w:vAlign w:val="center"/>
          </w:tcPr>
          <w:p w:rsidR="00A45FD4" w:rsidRPr="000477F2" w:rsidRDefault="00A45FD4" w:rsidP="00F47F7E">
            <w:pPr>
              <w:spacing w:before="120" w:after="120"/>
              <w:jc w:val="center"/>
              <w:rPr>
                <w:rFonts w:ascii="Times New Roman" w:hAnsi="Times New Roman"/>
                <w:color w:val="000000" w:themeColor="text1"/>
                <w:sz w:val="26"/>
                <w:szCs w:val="26"/>
              </w:rPr>
            </w:pPr>
          </w:p>
        </w:tc>
        <w:tc>
          <w:tcPr>
            <w:tcW w:w="3804" w:type="dxa"/>
          </w:tcPr>
          <w:p w:rsidR="00A45FD4" w:rsidRPr="00295B92" w:rsidRDefault="00A45FD4" w:rsidP="00996BA7">
            <w:pPr>
              <w:pStyle w:val="TableParagraph"/>
              <w:ind w:left="-7" w:right="109"/>
              <w:jc w:val="both"/>
              <w:rPr>
                <w:sz w:val="26"/>
              </w:rPr>
            </w:pPr>
          </w:p>
        </w:tc>
        <w:tc>
          <w:tcPr>
            <w:tcW w:w="750" w:type="dxa"/>
          </w:tcPr>
          <w:p w:rsidR="00A45FD4" w:rsidRPr="000477F2" w:rsidRDefault="00A45FD4" w:rsidP="00F47F7E">
            <w:pPr>
              <w:spacing w:before="120" w:after="120"/>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p>
        </w:tc>
        <w:tc>
          <w:tcPr>
            <w:tcW w:w="1984" w:type="dxa"/>
            <w:vAlign w:val="center"/>
          </w:tcPr>
          <w:p w:rsidR="00A45FD4" w:rsidRPr="000477F2" w:rsidRDefault="00A45FD4" w:rsidP="00F47F7E">
            <w:pPr>
              <w:spacing w:before="120" w:after="120"/>
              <w:jc w:val="center"/>
              <w:rPr>
                <w:rFonts w:ascii="Times New Roman" w:hAnsi="Times New Roman"/>
                <w:color w:val="000000" w:themeColor="text1"/>
                <w:sz w:val="26"/>
                <w:szCs w:val="26"/>
              </w:rPr>
            </w:pPr>
          </w:p>
        </w:tc>
        <w:tc>
          <w:tcPr>
            <w:tcW w:w="3804" w:type="dxa"/>
          </w:tcPr>
          <w:p w:rsidR="00A45FD4" w:rsidRPr="00295B92" w:rsidRDefault="00A45FD4" w:rsidP="00996BA7">
            <w:pPr>
              <w:pStyle w:val="TableParagraph"/>
              <w:ind w:left="-7" w:right="109"/>
              <w:jc w:val="both"/>
              <w:rPr>
                <w:sz w:val="26"/>
              </w:rPr>
            </w:pPr>
          </w:p>
        </w:tc>
        <w:tc>
          <w:tcPr>
            <w:tcW w:w="750" w:type="dxa"/>
          </w:tcPr>
          <w:p w:rsidR="00A45FD4" w:rsidRPr="000477F2" w:rsidRDefault="00A45FD4" w:rsidP="00F47F7E">
            <w:pPr>
              <w:spacing w:before="120" w:after="120"/>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p>
        </w:tc>
        <w:tc>
          <w:tcPr>
            <w:tcW w:w="1984" w:type="dxa"/>
            <w:vAlign w:val="center"/>
          </w:tcPr>
          <w:p w:rsidR="00A45FD4" w:rsidRPr="000477F2" w:rsidRDefault="00A45FD4" w:rsidP="00F47F7E">
            <w:pPr>
              <w:spacing w:before="120" w:after="120"/>
              <w:jc w:val="center"/>
              <w:rPr>
                <w:rFonts w:ascii="Times New Roman" w:hAnsi="Times New Roman"/>
                <w:color w:val="000000" w:themeColor="text1"/>
                <w:sz w:val="26"/>
                <w:szCs w:val="26"/>
              </w:rPr>
            </w:pPr>
          </w:p>
        </w:tc>
        <w:tc>
          <w:tcPr>
            <w:tcW w:w="3804" w:type="dxa"/>
          </w:tcPr>
          <w:p w:rsidR="00A45FD4" w:rsidRPr="00295B92" w:rsidRDefault="00A45FD4" w:rsidP="00996BA7">
            <w:pPr>
              <w:pStyle w:val="TableParagraph"/>
              <w:ind w:left="-7" w:right="109"/>
              <w:jc w:val="both"/>
              <w:rPr>
                <w:sz w:val="26"/>
              </w:rPr>
            </w:pPr>
          </w:p>
        </w:tc>
        <w:tc>
          <w:tcPr>
            <w:tcW w:w="750" w:type="dxa"/>
          </w:tcPr>
          <w:p w:rsidR="00A45FD4" w:rsidRPr="000477F2" w:rsidRDefault="00A45FD4" w:rsidP="00F47F7E">
            <w:pPr>
              <w:spacing w:before="120" w:after="120"/>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p>
        </w:tc>
        <w:tc>
          <w:tcPr>
            <w:tcW w:w="1984" w:type="dxa"/>
            <w:vAlign w:val="center"/>
          </w:tcPr>
          <w:p w:rsidR="00A45FD4" w:rsidRPr="000477F2" w:rsidRDefault="00A45FD4" w:rsidP="00F47F7E">
            <w:pPr>
              <w:spacing w:before="120" w:after="120"/>
              <w:jc w:val="center"/>
              <w:rPr>
                <w:rFonts w:ascii="Times New Roman" w:hAnsi="Times New Roman"/>
                <w:color w:val="000000" w:themeColor="text1"/>
                <w:sz w:val="26"/>
                <w:szCs w:val="26"/>
              </w:rPr>
            </w:pPr>
          </w:p>
        </w:tc>
        <w:tc>
          <w:tcPr>
            <w:tcW w:w="3804" w:type="dxa"/>
          </w:tcPr>
          <w:p w:rsidR="00A45FD4" w:rsidRPr="00295B92" w:rsidRDefault="00A45FD4" w:rsidP="00996BA7">
            <w:pPr>
              <w:pStyle w:val="TableParagraph"/>
              <w:ind w:left="-7" w:right="109"/>
              <w:jc w:val="both"/>
              <w:rPr>
                <w:sz w:val="26"/>
              </w:rPr>
            </w:pPr>
          </w:p>
        </w:tc>
        <w:tc>
          <w:tcPr>
            <w:tcW w:w="750" w:type="dxa"/>
          </w:tcPr>
          <w:p w:rsidR="00A45FD4" w:rsidRPr="000477F2" w:rsidRDefault="00A45FD4" w:rsidP="00F47F7E">
            <w:pPr>
              <w:spacing w:before="120" w:after="120"/>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p>
        </w:tc>
        <w:tc>
          <w:tcPr>
            <w:tcW w:w="1984" w:type="dxa"/>
            <w:vAlign w:val="center"/>
          </w:tcPr>
          <w:p w:rsidR="00A45FD4" w:rsidRPr="000477F2" w:rsidRDefault="00A45FD4" w:rsidP="00F47F7E">
            <w:pPr>
              <w:spacing w:before="120" w:after="120"/>
              <w:jc w:val="center"/>
              <w:rPr>
                <w:rFonts w:ascii="Times New Roman" w:hAnsi="Times New Roman"/>
                <w:color w:val="000000" w:themeColor="text1"/>
                <w:sz w:val="26"/>
                <w:szCs w:val="26"/>
              </w:rPr>
            </w:pPr>
          </w:p>
        </w:tc>
        <w:tc>
          <w:tcPr>
            <w:tcW w:w="3804" w:type="dxa"/>
          </w:tcPr>
          <w:p w:rsidR="00A45FD4" w:rsidRPr="00295B92" w:rsidRDefault="00A45FD4" w:rsidP="00996BA7">
            <w:pPr>
              <w:pStyle w:val="TableParagraph"/>
              <w:ind w:left="-7" w:right="109"/>
              <w:jc w:val="both"/>
              <w:rPr>
                <w:sz w:val="26"/>
              </w:rPr>
            </w:pPr>
          </w:p>
        </w:tc>
        <w:tc>
          <w:tcPr>
            <w:tcW w:w="750" w:type="dxa"/>
          </w:tcPr>
          <w:p w:rsidR="00A45FD4" w:rsidRPr="000477F2" w:rsidRDefault="00A45FD4" w:rsidP="00F47F7E">
            <w:pPr>
              <w:spacing w:before="120" w:after="120"/>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p>
        </w:tc>
        <w:tc>
          <w:tcPr>
            <w:tcW w:w="1984" w:type="dxa"/>
            <w:vAlign w:val="center"/>
          </w:tcPr>
          <w:p w:rsidR="00A45FD4" w:rsidRPr="000477F2" w:rsidRDefault="00A45FD4" w:rsidP="00F47F7E">
            <w:pPr>
              <w:spacing w:before="120" w:after="120"/>
              <w:jc w:val="center"/>
              <w:rPr>
                <w:rFonts w:ascii="Times New Roman" w:hAnsi="Times New Roman"/>
                <w:color w:val="000000" w:themeColor="text1"/>
                <w:sz w:val="26"/>
                <w:szCs w:val="26"/>
              </w:rPr>
            </w:pPr>
          </w:p>
        </w:tc>
        <w:tc>
          <w:tcPr>
            <w:tcW w:w="3804" w:type="dxa"/>
          </w:tcPr>
          <w:p w:rsidR="00A45FD4" w:rsidRPr="00295B92" w:rsidRDefault="00A45FD4" w:rsidP="00996BA7">
            <w:pPr>
              <w:pStyle w:val="TableParagraph"/>
              <w:ind w:left="-7" w:right="109"/>
              <w:jc w:val="both"/>
              <w:rPr>
                <w:sz w:val="26"/>
              </w:rPr>
            </w:pPr>
          </w:p>
        </w:tc>
        <w:tc>
          <w:tcPr>
            <w:tcW w:w="750" w:type="dxa"/>
          </w:tcPr>
          <w:p w:rsidR="00A45FD4" w:rsidRPr="000477F2" w:rsidRDefault="00A45FD4" w:rsidP="00F47F7E">
            <w:pPr>
              <w:spacing w:before="120" w:after="120"/>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0"/>
                <w:tab w:val="num" w:pos="144"/>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p>
        </w:tc>
        <w:tc>
          <w:tcPr>
            <w:tcW w:w="1984" w:type="dxa"/>
            <w:vAlign w:val="center"/>
          </w:tcPr>
          <w:p w:rsidR="00A45FD4" w:rsidRPr="000477F2" w:rsidRDefault="00A45FD4" w:rsidP="00F47F7E">
            <w:pPr>
              <w:spacing w:before="120" w:after="120"/>
              <w:jc w:val="center"/>
              <w:rPr>
                <w:rFonts w:ascii="Times New Roman" w:hAnsi="Times New Roman"/>
                <w:color w:val="000000" w:themeColor="text1"/>
                <w:sz w:val="26"/>
                <w:szCs w:val="26"/>
              </w:rPr>
            </w:pPr>
          </w:p>
        </w:tc>
        <w:tc>
          <w:tcPr>
            <w:tcW w:w="3804" w:type="dxa"/>
          </w:tcPr>
          <w:p w:rsidR="00A45FD4" w:rsidRPr="00295B92" w:rsidRDefault="00A45FD4" w:rsidP="00996BA7">
            <w:pPr>
              <w:pStyle w:val="TableParagraph"/>
              <w:ind w:left="-7" w:right="109"/>
              <w:jc w:val="both"/>
              <w:rPr>
                <w:sz w:val="26"/>
              </w:rPr>
            </w:pPr>
          </w:p>
        </w:tc>
        <w:tc>
          <w:tcPr>
            <w:tcW w:w="750" w:type="dxa"/>
          </w:tcPr>
          <w:p w:rsidR="00A45FD4" w:rsidRPr="000477F2" w:rsidRDefault="00A45FD4" w:rsidP="00F47F7E">
            <w:pPr>
              <w:spacing w:before="120" w:after="120"/>
              <w:rPr>
                <w:rFonts w:ascii="Times New Roman" w:hAnsi="Times New Roman"/>
                <w:color w:val="000000" w:themeColor="text1"/>
                <w:sz w:val="26"/>
                <w:szCs w:val="26"/>
              </w:rPr>
            </w:pPr>
          </w:p>
        </w:tc>
      </w:tr>
      <w:tr w:rsidR="00A45FD4" w:rsidRPr="000477F2" w:rsidTr="004022CF">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p>
        </w:tc>
        <w:tc>
          <w:tcPr>
            <w:tcW w:w="1984" w:type="dxa"/>
            <w:vAlign w:val="center"/>
          </w:tcPr>
          <w:p w:rsidR="00A45FD4" w:rsidRPr="000477F2" w:rsidRDefault="00A45FD4" w:rsidP="00F47F7E">
            <w:pPr>
              <w:widowControl w:val="0"/>
              <w:spacing w:before="120" w:after="120"/>
              <w:rPr>
                <w:rFonts w:ascii="Times New Roman" w:hAnsi="Times New Roman"/>
                <w:color w:val="000000" w:themeColor="text1"/>
                <w:sz w:val="26"/>
                <w:szCs w:val="26"/>
              </w:rPr>
            </w:pPr>
          </w:p>
        </w:tc>
        <w:tc>
          <w:tcPr>
            <w:tcW w:w="3804" w:type="dxa"/>
            <w:vAlign w:val="center"/>
          </w:tcPr>
          <w:p w:rsidR="00A45FD4" w:rsidRPr="00F73300" w:rsidRDefault="00A45FD4" w:rsidP="00F86892">
            <w:pPr>
              <w:tabs>
                <w:tab w:val="center" w:pos="2280"/>
                <w:tab w:val="center" w:pos="7200"/>
              </w:tabs>
              <w:ind w:left="-7"/>
              <w:jc w:val="both"/>
              <w:rPr>
                <w:rFonts w:ascii="Times New Roman" w:hAnsi="Times New Roman"/>
                <w:color w:val="000000"/>
                <w:sz w:val="26"/>
                <w:szCs w:val="26"/>
              </w:rPr>
            </w:pPr>
            <w:r>
              <w:rPr>
                <w:rFonts w:ascii="Times New Roman" w:hAnsi="Times New Roman"/>
                <w:color w:val="000000"/>
                <w:sz w:val="26"/>
                <w:szCs w:val="26"/>
              </w:rPr>
              <w:t xml:space="preserve">Quyết định 529/QĐ-LTT-CTCT ngày 27/5/2019 Ban hành </w:t>
            </w:r>
            <w:r w:rsidRPr="00F73300">
              <w:rPr>
                <w:rFonts w:ascii="Times New Roman" w:hAnsi="Times New Roman"/>
                <w:color w:val="000000"/>
                <w:sz w:val="26"/>
                <w:szCs w:val="26"/>
              </w:rPr>
              <w:t xml:space="preserve">Quy định đánh giá </w:t>
            </w:r>
            <w:r>
              <w:rPr>
                <w:rFonts w:ascii="Times New Roman" w:hAnsi="Times New Roman"/>
                <w:color w:val="000000"/>
                <w:sz w:val="26"/>
                <w:szCs w:val="26"/>
              </w:rPr>
              <w:t xml:space="preserve">KQRL </w:t>
            </w:r>
            <w:r w:rsidRPr="00F73300">
              <w:rPr>
                <w:rFonts w:ascii="Times New Roman" w:hAnsi="Times New Roman"/>
                <w:color w:val="000000"/>
                <w:sz w:val="26"/>
                <w:szCs w:val="26"/>
              </w:rPr>
              <w:t xml:space="preserve">đối với </w:t>
            </w:r>
            <w:r>
              <w:rPr>
                <w:rFonts w:ascii="Times New Roman" w:hAnsi="Times New Roman"/>
                <w:color w:val="000000"/>
                <w:sz w:val="26"/>
                <w:szCs w:val="26"/>
              </w:rPr>
              <w:t xml:space="preserve">HSSV </w:t>
            </w:r>
            <w:r w:rsidRPr="00F73300">
              <w:rPr>
                <w:rFonts w:ascii="Times New Roman" w:hAnsi="Times New Roman"/>
                <w:color w:val="000000"/>
                <w:sz w:val="26"/>
                <w:szCs w:val="26"/>
              </w:rPr>
              <w:t xml:space="preserve">của Trường Cao đẳng </w:t>
            </w:r>
            <w:r>
              <w:rPr>
                <w:rFonts w:ascii="Times New Roman" w:hAnsi="Times New Roman"/>
                <w:color w:val="000000"/>
                <w:sz w:val="26"/>
                <w:szCs w:val="26"/>
              </w:rPr>
              <w:t xml:space="preserve">Lý </w:t>
            </w:r>
            <w:r w:rsidRPr="00F73300">
              <w:rPr>
                <w:rFonts w:ascii="Times New Roman" w:hAnsi="Times New Roman"/>
                <w:color w:val="000000"/>
                <w:sz w:val="26"/>
                <w:szCs w:val="26"/>
              </w:rPr>
              <w:t>Tự Trọng T</w:t>
            </w:r>
            <w:r>
              <w:rPr>
                <w:rFonts w:ascii="Times New Roman" w:hAnsi="Times New Roman"/>
                <w:color w:val="000000"/>
                <w:sz w:val="26"/>
                <w:szCs w:val="26"/>
              </w:rPr>
              <w:t>P.</w:t>
            </w:r>
            <w:r w:rsidRPr="00F73300">
              <w:rPr>
                <w:rFonts w:ascii="Times New Roman" w:hAnsi="Times New Roman"/>
                <w:color w:val="000000"/>
                <w:sz w:val="26"/>
                <w:szCs w:val="26"/>
              </w:rPr>
              <w:t>Hồ Chí Minh</w:t>
            </w:r>
          </w:p>
        </w:tc>
        <w:tc>
          <w:tcPr>
            <w:tcW w:w="750" w:type="dxa"/>
          </w:tcPr>
          <w:p w:rsidR="00A45FD4" w:rsidRPr="000477F2" w:rsidRDefault="00A45FD4" w:rsidP="00F47F7E">
            <w:pPr>
              <w:widowControl w:val="0"/>
              <w:spacing w:before="120" w:after="120"/>
              <w:jc w:val="both"/>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p>
        </w:tc>
        <w:tc>
          <w:tcPr>
            <w:tcW w:w="1984" w:type="dxa"/>
            <w:vAlign w:val="center"/>
          </w:tcPr>
          <w:p w:rsidR="00A45FD4" w:rsidRPr="000477F2" w:rsidRDefault="00A45FD4" w:rsidP="00F47F7E">
            <w:pPr>
              <w:widowControl w:val="0"/>
              <w:spacing w:before="120" w:after="120"/>
              <w:rPr>
                <w:rFonts w:ascii="Times New Roman" w:hAnsi="Times New Roman"/>
                <w:color w:val="000000" w:themeColor="text1"/>
                <w:sz w:val="26"/>
                <w:szCs w:val="26"/>
              </w:rPr>
            </w:pPr>
          </w:p>
        </w:tc>
        <w:tc>
          <w:tcPr>
            <w:tcW w:w="3804" w:type="dxa"/>
          </w:tcPr>
          <w:p w:rsidR="00A45FD4" w:rsidRPr="00D55856" w:rsidRDefault="00A45FD4" w:rsidP="00996BA7">
            <w:pPr>
              <w:pStyle w:val="TableParagraph"/>
              <w:ind w:right="109"/>
              <w:jc w:val="both"/>
              <w:rPr>
                <w:rFonts w:ascii="Cambria" w:hAnsi="Cambria"/>
                <w:sz w:val="26"/>
              </w:rPr>
            </w:pPr>
            <w:r w:rsidRPr="00D55856">
              <w:rPr>
                <w:rFonts w:ascii="Cambria" w:hAnsi="Cambria"/>
                <w:sz w:val="26"/>
              </w:rPr>
              <w:t>Kế hoạch, Thông báo tổ chức cuộc thi Ký túc xá “Sạch dẹp – An toàn – Văn minh”</w:t>
            </w:r>
          </w:p>
        </w:tc>
        <w:tc>
          <w:tcPr>
            <w:tcW w:w="750" w:type="dxa"/>
          </w:tcPr>
          <w:p w:rsidR="00A45FD4" w:rsidRPr="000477F2" w:rsidRDefault="00A45FD4" w:rsidP="00F47F7E">
            <w:pPr>
              <w:widowControl w:val="0"/>
              <w:spacing w:before="120" w:after="120"/>
              <w:jc w:val="both"/>
              <w:rPr>
                <w:rFonts w:ascii="Times New Roman" w:hAnsi="Times New Roman"/>
                <w:color w:val="000000" w:themeColor="text1"/>
                <w:sz w:val="26"/>
                <w:szCs w:val="26"/>
              </w:rPr>
            </w:pPr>
          </w:p>
        </w:tc>
      </w:tr>
      <w:tr w:rsidR="00A45FD4" w:rsidRPr="000477F2" w:rsidTr="008208C9">
        <w:trPr>
          <w:trHeight w:val="1098"/>
          <w:jc w:val="center"/>
        </w:trPr>
        <w:tc>
          <w:tcPr>
            <w:tcW w:w="677" w:type="dxa"/>
            <w:vAlign w:val="center"/>
          </w:tcPr>
          <w:p w:rsidR="00A45FD4" w:rsidRPr="000477F2" w:rsidRDefault="00A45FD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B03642">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B03642">
            <w:pPr>
              <w:spacing w:before="120" w:after="120"/>
              <w:jc w:val="center"/>
              <w:rPr>
                <w:rFonts w:ascii="Times New Roman" w:hAnsi="Times New Roman"/>
                <w:color w:val="000000" w:themeColor="text1"/>
                <w:sz w:val="26"/>
                <w:szCs w:val="26"/>
              </w:rPr>
            </w:pP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p>
        </w:tc>
        <w:tc>
          <w:tcPr>
            <w:tcW w:w="1984" w:type="dxa"/>
            <w:vAlign w:val="center"/>
          </w:tcPr>
          <w:p w:rsidR="00A45FD4" w:rsidRPr="000477F2" w:rsidRDefault="00A45FD4" w:rsidP="00F47F7E">
            <w:pPr>
              <w:widowControl w:val="0"/>
              <w:spacing w:before="120" w:after="120"/>
              <w:rPr>
                <w:rFonts w:ascii="Times New Roman" w:hAnsi="Times New Roman"/>
                <w:color w:val="000000" w:themeColor="text1"/>
                <w:sz w:val="26"/>
                <w:szCs w:val="26"/>
              </w:rPr>
            </w:pPr>
          </w:p>
        </w:tc>
        <w:tc>
          <w:tcPr>
            <w:tcW w:w="3804" w:type="dxa"/>
          </w:tcPr>
          <w:p w:rsidR="00A45FD4" w:rsidRPr="000477F2" w:rsidRDefault="00A45FD4" w:rsidP="00996BA7">
            <w:pPr>
              <w:widowControl w:val="0"/>
              <w:jc w:val="both"/>
              <w:rPr>
                <w:rFonts w:ascii="Times New Roman" w:hAnsi="Times New Roman"/>
                <w:color w:val="000000" w:themeColor="text1"/>
                <w:sz w:val="26"/>
                <w:szCs w:val="26"/>
              </w:rPr>
            </w:pPr>
            <w:r>
              <w:rPr>
                <w:rFonts w:ascii="Times New Roman" w:hAnsi="Times New Roman"/>
                <w:color w:val="000000" w:themeColor="text1"/>
                <w:sz w:val="26"/>
                <w:szCs w:val="26"/>
              </w:rPr>
              <w:t>Biên bản gặp gỡ, đối thoại giữa HSSV nội trú với BGH và các đơn vị liên quan trong trường ngày 10/01/2019</w:t>
            </w:r>
          </w:p>
        </w:tc>
        <w:tc>
          <w:tcPr>
            <w:tcW w:w="750" w:type="dxa"/>
          </w:tcPr>
          <w:p w:rsidR="00A45FD4" w:rsidRPr="000477F2" w:rsidRDefault="00A45FD4" w:rsidP="00F47F7E">
            <w:pPr>
              <w:widowControl w:val="0"/>
              <w:spacing w:before="120" w:after="120"/>
              <w:jc w:val="both"/>
              <w:rPr>
                <w:rFonts w:ascii="Times New Roman" w:hAnsi="Times New Roman"/>
                <w:color w:val="000000" w:themeColor="text1"/>
                <w:sz w:val="26"/>
                <w:szCs w:val="26"/>
              </w:rPr>
            </w:pPr>
          </w:p>
        </w:tc>
      </w:tr>
      <w:tr w:rsidR="00A45FD4" w:rsidRPr="000477F2" w:rsidTr="008208C9">
        <w:trPr>
          <w:trHeight w:val="888"/>
          <w:jc w:val="center"/>
        </w:trPr>
        <w:tc>
          <w:tcPr>
            <w:tcW w:w="677" w:type="dxa"/>
            <w:vAlign w:val="center"/>
          </w:tcPr>
          <w:p w:rsidR="00A45FD4" w:rsidRPr="000477F2" w:rsidRDefault="00A45FD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B03642">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B03642">
            <w:pPr>
              <w:spacing w:before="120" w:after="120"/>
              <w:jc w:val="center"/>
              <w:rPr>
                <w:rFonts w:ascii="Times New Roman" w:hAnsi="Times New Roman"/>
                <w:color w:val="000000" w:themeColor="text1"/>
                <w:sz w:val="26"/>
                <w:szCs w:val="26"/>
              </w:rPr>
            </w:pP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p>
        </w:tc>
        <w:tc>
          <w:tcPr>
            <w:tcW w:w="1984" w:type="dxa"/>
            <w:vAlign w:val="center"/>
          </w:tcPr>
          <w:p w:rsidR="00A45FD4" w:rsidRPr="000477F2" w:rsidRDefault="00A45FD4" w:rsidP="00F47F7E">
            <w:pPr>
              <w:widowControl w:val="0"/>
              <w:spacing w:before="120" w:after="120"/>
              <w:rPr>
                <w:rFonts w:ascii="Times New Roman" w:hAnsi="Times New Roman"/>
                <w:color w:val="000000" w:themeColor="text1"/>
                <w:sz w:val="26"/>
                <w:szCs w:val="26"/>
              </w:rPr>
            </w:pPr>
          </w:p>
        </w:tc>
        <w:tc>
          <w:tcPr>
            <w:tcW w:w="3804" w:type="dxa"/>
          </w:tcPr>
          <w:p w:rsidR="00A45FD4" w:rsidRPr="000477F2" w:rsidRDefault="00A45FD4" w:rsidP="00996BA7">
            <w:pPr>
              <w:widowControl w:val="0"/>
              <w:jc w:val="both"/>
              <w:rPr>
                <w:rFonts w:ascii="Times New Roman" w:hAnsi="Times New Roman"/>
                <w:color w:val="000000" w:themeColor="text1"/>
                <w:sz w:val="26"/>
                <w:szCs w:val="26"/>
              </w:rPr>
            </w:pPr>
            <w:r>
              <w:rPr>
                <w:rFonts w:ascii="Times New Roman" w:hAnsi="Times New Roman"/>
                <w:color w:val="000000" w:themeColor="text1"/>
                <w:sz w:val="26"/>
                <w:szCs w:val="26"/>
              </w:rPr>
              <w:t>Biên bản họp đối thoại giữa lãnh đạo nhà trường và CB lớp, Bí thư đoàn các lớp ngày 12/4/2019</w:t>
            </w:r>
          </w:p>
        </w:tc>
        <w:tc>
          <w:tcPr>
            <w:tcW w:w="750" w:type="dxa"/>
          </w:tcPr>
          <w:p w:rsidR="00A45FD4" w:rsidRPr="000477F2" w:rsidRDefault="00A45FD4" w:rsidP="00F47F7E">
            <w:pPr>
              <w:widowControl w:val="0"/>
              <w:spacing w:before="120" w:after="120"/>
              <w:jc w:val="both"/>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B03642">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B03642">
            <w:pPr>
              <w:spacing w:before="120" w:after="120"/>
              <w:jc w:val="center"/>
              <w:rPr>
                <w:rFonts w:ascii="Times New Roman" w:hAnsi="Times New Roman"/>
                <w:color w:val="000000" w:themeColor="text1"/>
                <w:sz w:val="26"/>
                <w:szCs w:val="26"/>
              </w:rPr>
            </w:pPr>
          </w:p>
        </w:tc>
        <w:tc>
          <w:tcPr>
            <w:tcW w:w="1276" w:type="dxa"/>
            <w:vAlign w:val="center"/>
          </w:tcPr>
          <w:p w:rsidR="00A45FD4" w:rsidRDefault="00A45FD4" w:rsidP="00CD608A">
            <w:pPr>
              <w:spacing w:before="120" w:after="120"/>
              <w:jc w:val="center"/>
              <w:rPr>
                <w:rFonts w:ascii="Times New Roman" w:hAnsi="Times New Roman"/>
                <w:color w:val="000000" w:themeColor="text1"/>
                <w:sz w:val="26"/>
                <w:szCs w:val="26"/>
              </w:rPr>
            </w:pPr>
          </w:p>
        </w:tc>
        <w:tc>
          <w:tcPr>
            <w:tcW w:w="1984" w:type="dxa"/>
            <w:vAlign w:val="center"/>
          </w:tcPr>
          <w:p w:rsidR="00A45FD4" w:rsidRPr="000477F2" w:rsidRDefault="00A45FD4" w:rsidP="00F47F7E">
            <w:pPr>
              <w:widowControl w:val="0"/>
              <w:spacing w:before="120" w:after="120"/>
              <w:rPr>
                <w:rFonts w:ascii="Times New Roman" w:hAnsi="Times New Roman"/>
                <w:color w:val="000000" w:themeColor="text1"/>
                <w:sz w:val="26"/>
                <w:szCs w:val="26"/>
              </w:rPr>
            </w:pPr>
          </w:p>
        </w:tc>
        <w:tc>
          <w:tcPr>
            <w:tcW w:w="3804" w:type="dxa"/>
          </w:tcPr>
          <w:p w:rsidR="00A45FD4" w:rsidRPr="000477F2" w:rsidRDefault="00A45FD4" w:rsidP="00996BA7">
            <w:pPr>
              <w:widowControl w:val="0"/>
              <w:jc w:val="both"/>
              <w:rPr>
                <w:rFonts w:ascii="Times New Roman" w:hAnsi="Times New Roman"/>
                <w:color w:val="000000" w:themeColor="text1"/>
                <w:sz w:val="26"/>
                <w:szCs w:val="26"/>
              </w:rPr>
            </w:pPr>
            <w:r>
              <w:rPr>
                <w:rFonts w:ascii="Times New Roman" w:hAnsi="Times New Roman"/>
                <w:color w:val="000000" w:themeColor="text1"/>
                <w:sz w:val="26"/>
                <w:szCs w:val="26"/>
              </w:rPr>
              <w:t>Tổng hợp phiếu tham khảo ý kiến của HSSV về các dịch vụ phục vụ người học</w:t>
            </w:r>
          </w:p>
        </w:tc>
        <w:tc>
          <w:tcPr>
            <w:tcW w:w="750" w:type="dxa"/>
          </w:tcPr>
          <w:p w:rsidR="00A45FD4" w:rsidRPr="000477F2" w:rsidRDefault="00A45FD4" w:rsidP="00F47F7E">
            <w:pPr>
              <w:widowControl w:val="0"/>
              <w:spacing w:before="120" w:after="120"/>
              <w:jc w:val="both"/>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B03642">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B03642">
            <w:pPr>
              <w:spacing w:before="120" w:after="120"/>
              <w:jc w:val="center"/>
              <w:rPr>
                <w:rFonts w:ascii="Times New Roman" w:hAnsi="Times New Roman"/>
                <w:color w:val="000000" w:themeColor="text1"/>
                <w:sz w:val="26"/>
                <w:szCs w:val="26"/>
              </w:rPr>
            </w:pPr>
          </w:p>
        </w:tc>
        <w:tc>
          <w:tcPr>
            <w:tcW w:w="1276" w:type="dxa"/>
            <w:vAlign w:val="center"/>
          </w:tcPr>
          <w:p w:rsidR="00A45FD4" w:rsidRDefault="00A45FD4" w:rsidP="00CD608A">
            <w:pPr>
              <w:spacing w:before="120" w:after="120"/>
              <w:jc w:val="center"/>
              <w:rPr>
                <w:rFonts w:ascii="Times New Roman" w:hAnsi="Times New Roman"/>
                <w:color w:val="000000" w:themeColor="text1"/>
                <w:sz w:val="26"/>
                <w:szCs w:val="26"/>
              </w:rPr>
            </w:pPr>
          </w:p>
        </w:tc>
        <w:tc>
          <w:tcPr>
            <w:tcW w:w="1984" w:type="dxa"/>
            <w:vAlign w:val="center"/>
          </w:tcPr>
          <w:p w:rsidR="00A45FD4" w:rsidRPr="000477F2" w:rsidRDefault="00A45FD4" w:rsidP="00F47F7E">
            <w:pPr>
              <w:widowControl w:val="0"/>
              <w:spacing w:before="120" w:after="120"/>
              <w:rPr>
                <w:rFonts w:ascii="Times New Roman" w:hAnsi="Times New Roman"/>
                <w:color w:val="000000" w:themeColor="text1"/>
                <w:sz w:val="26"/>
                <w:szCs w:val="26"/>
              </w:rPr>
            </w:pPr>
          </w:p>
        </w:tc>
        <w:tc>
          <w:tcPr>
            <w:tcW w:w="3804" w:type="dxa"/>
          </w:tcPr>
          <w:p w:rsidR="00A45FD4" w:rsidRPr="000477F2" w:rsidRDefault="00A45FD4" w:rsidP="00996BA7">
            <w:pPr>
              <w:widowControl w:val="0"/>
              <w:jc w:val="both"/>
              <w:rPr>
                <w:rFonts w:ascii="Times New Roman" w:hAnsi="Times New Roman"/>
                <w:color w:val="000000" w:themeColor="text1"/>
                <w:sz w:val="26"/>
                <w:szCs w:val="26"/>
              </w:rPr>
            </w:pPr>
            <w:r>
              <w:rPr>
                <w:rFonts w:ascii="Times New Roman" w:hAnsi="Times New Roman"/>
                <w:color w:val="000000" w:themeColor="text1"/>
                <w:sz w:val="26"/>
                <w:szCs w:val="26"/>
              </w:rPr>
              <w:t>Tổng họp phiếu khảo sát HSSV nội trú tại KTX</w:t>
            </w:r>
          </w:p>
        </w:tc>
        <w:tc>
          <w:tcPr>
            <w:tcW w:w="750" w:type="dxa"/>
          </w:tcPr>
          <w:p w:rsidR="00A45FD4" w:rsidRPr="000477F2" w:rsidRDefault="00A45FD4" w:rsidP="00F47F7E">
            <w:pPr>
              <w:widowControl w:val="0"/>
              <w:spacing w:before="120" w:after="120"/>
              <w:jc w:val="both"/>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991602">
            <w:pPr>
              <w:widowControl w:val="0"/>
              <w:numPr>
                <w:ilvl w:val="0"/>
                <w:numId w:val="2"/>
              </w:numPr>
              <w:tabs>
                <w:tab w:val="clear" w:pos="360"/>
                <w:tab w:val="left" w:pos="286"/>
                <w:tab w:val="num" w:pos="786"/>
              </w:tabs>
              <w:autoSpaceDE w:val="0"/>
              <w:autoSpaceDN w:val="0"/>
              <w:ind w:left="-140" w:firstLine="140"/>
              <w:jc w:val="center"/>
              <w:rPr>
                <w:rFonts w:ascii="Times New Roman" w:hAnsi="Times New Roman"/>
                <w:color w:val="000000" w:themeColor="text1"/>
                <w:sz w:val="26"/>
                <w:szCs w:val="26"/>
              </w:rPr>
            </w:pPr>
          </w:p>
        </w:tc>
        <w:tc>
          <w:tcPr>
            <w:tcW w:w="788" w:type="dxa"/>
          </w:tcPr>
          <w:p w:rsidR="00A45FD4" w:rsidRPr="000477F2" w:rsidRDefault="00A45FD4" w:rsidP="00991602">
            <w:pPr>
              <w:jc w:val="center"/>
              <w:rPr>
                <w:rFonts w:ascii="Times New Roman" w:hAnsi="Times New Roman"/>
                <w:color w:val="000000" w:themeColor="text1"/>
                <w:sz w:val="26"/>
                <w:szCs w:val="26"/>
              </w:rPr>
            </w:pPr>
          </w:p>
        </w:tc>
        <w:tc>
          <w:tcPr>
            <w:tcW w:w="850" w:type="dxa"/>
          </w:tcPr>
          <w:p w:rsidR="00A45FD4" w:rsidRPr="000477F2" w:rsidRDefault="00A45FD4" w:rsidP="00991602">
            <w:pPr>
              <w:jc w:val="center"/>
              <w:rPr>
                <w:rFonts w:ascii="Times New Roman" w:hAnsi="Times New Roman"/>
                <w:color w:val="000000" w:themeColor="text1"/>
                <w:sz w:val="26"/>
                <w:szCs w:val="26"/>
              </w:rPr>
            </w:pPr>
          </w:p>
        </w:tc>
        <w:tc>
          <w:tcPr>
            <w:tcW w:w="1276" w:type="dxa"/>
            <w:vAlign w:val="center"/>
          </w:tcPr>
          <w:p w:rsidR="00A45FD4" w:rsidRPr="000477F2" w:rsidRDefault="00A45FD4" w:rsidP="00991602">
            <w:pPr>
              <w:jc w:val="center"/>
              <w:rPr>
                <w:rFonts w:ascii="Times New Roman" w:hAnsi="Times New Roman"/>
                <w:color w:val="000000" w:themeColor="text1"/>
                <w:sz w:val="26"/>
                <w:szCs w:val="26"/>
              </w:rPr>
            </w:pPr>
          </w:p>
        </w:tc>
        <w:tc>
          <w:tcPr>
            <w:tcW w:w="1984" w:type="dxa"/>
            <w:vAlign w:val="center"/>
          </w:tcPr>
          <w:p w:rsidR="00A45FD4" w:rsidRPr="000477F2" w:rsidRDefault="00A45FD4" w:rsidP="00991602">
            <w:pPr>
              <w:widowControl w:val="0"/>
              <w:rPr>
                <w:rFonts w:ascii="Times New Roman" w:hAnsi="Times New Roman"/>
                <w:color w:val="000000" w:themeColor="text1"/>
                <w:sz w:val="26"/>
                <w:szCs w:val="26"/>
              </w:rPr>
            </w:pPr>
          </w:p>
        </w:tc>
        <w:tc>
          <w:tcPr>
            <w:tcW w:w="3804" w:type="dxa"/>
          </w:tcPr>
          <w:p w:rsidR="00A45FD4" w:rsidRPr="005E7209" w:rsidRDefault="00A45FD4" w:rsidP="00996BA7">
            <w:pPr>
              <w:widowControl w:val="0"/>
              <w:jc w:val="both"/>
              <w:rPr>
                <w:rFonts w:ascii="Times New Roman" w:hAnsi="Times New Roman"/>
                <w:color w:val="000000" w:themeColor="text1"/>
                <w:sz w:val="26"/>
                <w:szCs w:val="26"/>
              </w:rPr>
            </w:pPr>
            <w:r>
              <w:rPr>
                <w:rFonts w:ascii="Times New Roman" w:hAnsi="Times New Roman"/>
                <w:color w:val="000000" w:themeColor="text1"/>
                <w:sz w:val="26"/>
                <w:szCs w:val="26"/>
              </w:rPr>
              <w:t>Nhà ăn (</w:t>
            </w:r>
            <w:r w:rsidRPr="005E7209">
              <w:rPr>
                <w:rFonts w:ascii="Times New Roman" w:hAnsi="Times New Roman"/>
                <w:color w:val="000000" w:themeColor="text1"/>
                <w:sz w:val="26"/>
                <w:szCs w:val="26"/>
              </w:rPr>
              <w:t>C</w:t>
            </w:r>
            <w:r w:rsidRPr="005E7209">
              <w:rPr>
                <w:rFonts w:ascii="Times New Roman" w:hAnsi="Times New Roman" w:cs="Arial"/>
                <w:color w:val="000000" w:themeColor="text1"/>
                <w:sz w:val="26"/>
                <w:szCs w:val="26"/>
              </w:rPr>
              <w:t>ă</w:t>
            </w:r>
            <w:r w:rsidRPr="005E7209">
              <w:rPr>
                <w:rFonts w:ascii="Times New Roman" w:hAnsi="Times New Roman"/>
                <w:color w:val="000000" w:themeColor="text1"/>
                <w:sz w:val="26"/>
                <w:szCs w:val="26"/>
              </w:rPr>
              <w:t>n tin</w:t>
            </w:r>
            <w:r>
              <w:rPr>
                <w:rFonts w:ascii="Times New Roman" w:hAnsi="Times New Roman"/>
                <w:color w:val="000000" w:themeColor="text1"/>
                <w:sz w:val="26"/>
                <w:szCs w:val="26"/>
              </w:rPr>
              <w:t>)</w:t>
            </w:r>
          </w:p>
        </w:tc>
        <w:tc>
          <w:tcPr>
            <w:tcW w:w="750" w:type="dxa"/>
          </w:tcPr>
          <w:p w:rsidR="00A45FD4" w:rsidRPr="000477F2" w:rsidRDefault="00A45FD4" w:rsidP="00991602">
            <w:pPr>
              <w:widowControl w:val="0"/>
              <w:jc w:val="both"/>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991602">
            <w:pPr>
              <w:widowControl w:val="0"/>
              <w:numPr>
                <w:ilvl w:val="0"/>
                <w:numId w:val="2"/>
              </w:numPr>
              <w:tabs>
                <w:tab w:val="clear" w:pos="360"/>
                <w:tab w:val="left" w:pos="286"/>
                <w:tab w:val="num" w:pos="786"/>
              </w:tabs>
              <w:autoSpaceDE w:val="0"/>
              <w:autoSpaceDN w:val="0"/>
              <w:ind w:left="-140" w:firstLine="140"/>
              <w:jc w:val="center"/>
              <w:rPr>
                <w:rFonts w:ascii="Times New Roman" w:hAnsi="Times New Roman"/>
                <w:color w:val="000000" w:themeColor="text1"/>
                <w:sz w:val="26"/>
                <w:szCs w:val="26"/>
              </w:rPr>
            </w:pPr>
          </w:p>
        </w:tc>
        <w:tc>
          <w:tcPr>
            <w:tcW w:w="788" w:type="dxa"/>
          </w:tcPr>
          <w:p w:rsidR="00A45FD4" w:rsidRPr="000477F2" w:rsidRDefault="00A45FD4" w:rsidP="00991602">
            <w:pPr>
              <w:jc w:val="center"/>
              <w:rPr>
                <w:rFonts w:ascii="Times New Roman" w:hAnsi="Times New Roman"/>
                <w:color w:val="000000" w:themeColor="text1"/>
                <w:sz w:val="26"/>
                <w:szCs w:val="26"/>
              </w:rPr>
            </w:pPr>
          </w:p>
        </w:tc>
        <w:tc>
          <w:tcPr>
            <w:tcW w:w="850" w:type="dxa"/>
          </w:tcPr>
          <w:p w:rsidR="00A45FD4" w:rsidRPr="000477F2" w:rsidRDefault="00A45FD4" w:rsidP="00991602">
            <w:pPr>
              <w:jc w:val="center"/>
              <w:rPr>
                <w:rFonts w:ascii="Times New Roman" w:hAnsi="Times New Roman"/>
                <w:color w:val="000000" w:themeColor="text1"/>
                <w:sz w:val="26"/>
                <w:szCs w:val="26"/>
              </w:rPr>
            </w:pPr>
          </w:p>
        </w:tc>
        <w:tc>
          <w:tcPr>
            <w:tcW w:w="1276" w:type="dxa"/>
            <w:vAlign w:val="center"/>
          </w:tcPr>
          <w:p w:rsidR="00A45FD4" w:rsidRDefault="00A45FD4" w:rsidP="00991602">
            <w:pPr>
              <w:jc w:val="center"/>
              <w:rPr>
                <w:rFonts w:ascii="Times New Roman" w:hAnsi="Times New Roman"/>
                <w:color w:val="000000" w:themeColor="text1"/>
                <w:sz w:val="26"/>
                <w:szCs w:val="26"/>
              </w:rPr>
            </w:pPr>
          </w:p>
        </w:tc>
        <w:tc>
          <w:tcPr>
            <w:tcW w:w="1984" w:type="dxa"/>
            <w:vAlign w:val="center"/>
          </w:tcPr>
          <w:p w:rsidR="00A45FD4" w:rsidRPr="000477F2" w:rsidRDefault="00A45FD4" w:rsidP="00991602">
            <w:pPr>
              <w:widowControl w:val="0"/>
              <w:rPr>
                <w:rFonts w:ascii="Times New Roman" w:hAnsi="Times New Roman"/>
                <w:color w:val="000000" w:themeColor="text1"/>
                <w:sz w:val="26"/>
                <w:szCs w:val="26"/>
              </w:rPr>
            </w:pPr>
          </w:p>
        </w:tc>
        <w:tc>
          <w:tcPr>
            <w:tcW w:w="3804" w:type="dxa"/>
          </w:tcPr>
          <w:p w:rsidR="00A45FD4" w:rsidRPr="005E7209" w:rsidRDefault="00A45FD4" w:rsidP="00996BA7">
            <w:pPr>
              <w:widowControl w:val="0"/>
              <w:jc w:val="both"/>
              <w:rPr>
                <w:rFonts w:ascii="Times New Roman" w:hAnsi="Times New Roman"/>
                <w:color w:val="000000" w:themeColor="text1"/>
                <w:sz w:val="26"/>
                <w:szCs w:val="26"/>
              </w:rPr>
            </w:pPr>
            <w:r w:rsidRPr="005E7209">
              <w:rPr>
                <w:rFonts w:ascii="Times New Roman" w:hAnsi="Times New Roman"/>
                <w:color w:val="000000" w:themeColor="text1"/>
                <w:sz w:val="26"/>
                <w:szCs w:val="26"/>
              </w:rPr>
              <w:t>Khu th</w:t>
            </w:r>
            <w:r w:rsidRPr="005E7209">
              <w:rPr>
                <w:rFonts w:ascii="Times New Roman" w:hAnsi="Times New Roman" w:cs="Arial"/>
                <w:color w:val="000000" w:themeColor="text1"/>
                <w:sz w:val="26"/>
                <w:szCs w:val="26"/>
              </w:rPr>
              <w:t>ể</w:t>
            </w:r>
            <w:r w:rsidRPr="005E7209">
              <w:rPr>
                <w:rFonts w:ascii="Times New Roman" w:hAnsi="Times New Roman"/>
                <w:color w:val="000000" w:themeColor="text1"/>
                <w:sz w:val="26"/>
                <w:szCs w:val="26"/>
              </w:rPr>
              <w:t xml:space="preserve"> thao</w:t>
            </w:r>
            <w:r>
              <w:rPr>
                <w:rFonts w:ascii="Times New Roman" w:hAnsi="Times New Roman"/>
                <w:color w:val="000000" w:themeColor="text1"/>
                <w:sz w:val="26"/>
                <w:szCs w:val="26"/>
              </w:rPr>
              <w:t>: Sân bóng đá, sân bóng chuyền, sân bóng rỗ, phòng tập gym</w:t>
            </w:r>
          </w:p>
        </w:tc>
        <w:tc>
          <w:tcPr>
            <w:tcW w:w="750" w:type="dxa"/>
          </w:tcPr>
          <w:p w:rsidR="00A45FD4" w:rsidRPr="000477F2" w:rsidRDefault="00A45FD4" w:rsidP="00991602">
            <w:pPr>
              <w:widowControl w:val="0"/>
              <w:jc w:val="both"/>
              <w:rPr>
                <w:rFonts w:ascii="Times New Roman" w:hAnsi="Times New Roman"/>
                <w:color w:val="000000" w:themeColor="text1"/>
                <w:sz w:val="26"/>
                <w:szCs w:val="26"/>
              </w:rPr>
            </w:pPr>
          </w:p>
        </w:tc>
      </w:tr>
      <w:tr w:rsidR="00A45FD4" w:rsidRPr="000477F2" w:rsidTr="008208C9">
        <w:trPr>
          <w:trHeight w:val="334"/>
          <w:jc w:val="center"/>
        </w:trPr>
        <w:tc>
          <w:tcPr>
            <w:tcW w:w="677" w:type="dxa"/>
            <w:vAlign w:val="center"/>
          </w:tcPr>
          <w:p w:rsidR="00A45FD4" w:rsidRPr="000477F2" w:rsidRDefault="00A45FD4" w:rsidP="006E3A44">
            <w:pPr>
              <w:widowControl w:val="0"/>
              <w:numPr>
                <w:ilvl w:val="0"/>
                <w:numId w:val="2"/>
              </w:numPr>
              <w:tabs>
                <w:tab w:val="clear" w:pos="360"/>
                <w:tab w:val="left" w:pos="286"/>
                <w:tab w:val="num" w:pos="786"/>
              </w:tabs>
              <w:autoSpaceDE w:val="0"/>
              <w:autoSpaceDN w:val="0"/>
              <w:ind w:left="-140" w:firstLine="140"/>
              <w:jc w:val="center"/>
              <w:rPr>
                <w:rFonts w:ascii="Times New Roman" w:hAnsi="Times New Roman"/>
                <w:color w:val="000000" w:themeColor="text1"/>
                <w:sz w:val="26"/>
                <w:szCs w:val="26"/>
              </w:rPr>
            </w:pPr>
          </w:p>
        </w:tc>
        <w:tc>
          <w:tcPr>
            <w:tcW w:w="788" w:type="dxa"/>
          </w:tcPr>
          <w:p w:rsidR="00A45FD4" w:rsidRPr="000477F2" w:rsidRDefault="00A45FD4" w:rsidP="006E3A44">
            <w:pPr>
              <w:jc w:val="center"/>
              <w:rPr>
                <w:rFonts w:ascii="Times New Roman" w:hAnsi="Times New Roman"/>
                <w:color w:val="000000" w:themeColor="text1"/>
                <w:sz w:val="26"/>
                <w:szCs w:val="26"/>
              </w:rPr>
            </w:pPr>
          </w:p>
        </w:tc>
        <w:tc>
          <w:tcPr>
            <w:tcW w:w="850" w:type="dxa"/>
          </w:tcPr>
          <w:p w:rsidR="00A45FD4" w:rsidRPr="000477F2" w:rsidRDefault="00A45FD4" w:rsidP="006E3A44">
            <w:pPr>
              <w:jc w:val="center"/>
              <w:rPr>
                <w:rFonts w:ascii="Times New Roman" w:hAnsi="Times New Roman"/>
                <w:color w:val="000000" w:themeColor="text1"/>
                <w:sz w:val="26"/>
                <w:szCs w:val="26"/>
              </w:rPr>
            </w:pPr>
          </w:p>
        </w:tc>
        <w:tc>
          <w:tcPr>
            <w:tcW w:w="1276" w:type="dxa"/>
            <w:vAlign w:val="center"/>
          </w:tcPr>
          <w:p w:rsidR="00A45FD4" w:rsidRPr="000477F2" w:rsidRDefault="00A45FD4" w:rsidP="006E3A44">
            <w:pPr>
              <w:jc w:val="center"/>
              <w:rPr>
                <w:rFonts w:ascii="Times New Roman" w:hAnsi="Times New Roman"/>
                <w:color w:val="000000" w:themeColor="text1"/>
                <w:sz w:val="26"/>
                <w:szCs w:val="26"/>
              </w:rPr>
            </w:pPr>
          </w:p>
        </w:tc>
        <w:tc>
          <w:tcPr>
            <w:tcW w:w="1984" w:type="dxa"/>
            <w:vAlign w:val="center"/>
          </w:tcPr>
          <w:p w:rsidR="00A45FD4" w:rsidRPr="000477F2" w:rsidRDefault="00A45FD4" w:rsidP="006E3A44">
            <w:pPr>
              <w:widowControl w:val="0"/>
              <w:rPr>
                <w:rFonts w:ascii="Times New Roman" w:hAnsi="Times New Roman"/>
                <w:color w:val="000000" w:themeColor="text1"/>
                <w:sz w:val="26"/>
                <w:szCs w:val="26"/>
              </w:rPr>
            </w:pPr>
          </w:p>
        </w:tc>
        <w:tc>
          <w:tcPr>
            <w:tcW w:w="3804" w:type="dxa"/>
          </w:tcPr>
          <w:p w:rsidR="00A45FD4" w:rsidRPr="007354D1" w:rsidRDefault="00A45FD4" w:rsidP="00996BA7">
            <w:pPr>
              <w:widowControl w:val="0"/>
              <w:jc w:val="both"/>
              <w:rPr>
                <w:rFonts w:ascii="Times New Roman" w:hAnsi="Times New Roman"/>
                <w:color w:val="000000" w:themeColor="text1"/>
                <w:sz w:val="26"/>
                <w:szCs w:val="26"/>
              </w:rPr>
            </w:pPr>
            <w:r w:rsidRPr="007354D1">
              <w:rPr>
                <w:rFonts w:ascii="Times New Roman" w:hAnsi="Times New Roman"/>
                <w:color w:val="000000" w:themeColor="text1"/>
                <w:sz w:val="26"/>
                <w:szCs w:val="26"/>
              </w:rPr>
              <w:t>Th</w:t>
            </w:r>
            <w:r w:rsidRPr="007354D1">
              <w:rPr>
                <w:rFonts w:ascii="Times New Roman" w:hAnsi="Times New Roman" w:cs="Arial"/>
                <w:color w:val="000000" w:themeColor="text1"/>
                <w:sz w:val="26"/>
                <w:szCs w:val="26"/>
              </w:rPr>
              <w:t>ư</w:t>
            </w:r>
            <w:r w:rsidRPr="007354D1">
              <w:rPr>
                <w:rFonts w:ascii="Times New Roman" w:hAnsi="Times New Roman"/>
                <w:color w:val="000000" w:themeColor="text1"/>
                <w:sz w:val="26"/>
                <w:szCs w:val="26"/>
              </w:rPr>
              <w:t xml:space="preserve"> vi</w:t>
            </w:r>
            <w:r w:rsidRPr="007354D1">
              <w:rPr>
                <w:rFonts w:ascii="Times New Roman" w:hAnsi="Times New Roman" w:cs="Arial"/>
                <w:color w:val="000000" w:themeColor="text1"/>
                <w:sz w:val="26"/>
                <w:szCs w:val="26"/>
              </w:rPr>
              <w:t>ệ</w:t>
            </w:r>
            <w:r w:rsidRPr="007354D1">
              <w:rPr>
                <w:rFonts w:ascii="Times New Roman" w:hAnsi="Times New Roman"/>
                <w:color w:val="000000" w:themeColor="text1"/>
                <w:sz w:val="26"/>
                <w:szCs w:val="26"/>
              </w:rPr>
              <w:t>n</w:t>
            </w:r>
          </w:p>
        </w:tc>
        <w:tc>
          <w:tcPr>
            <w:tcW w:w="750" w:type="dxa"/>
          </w:tcPr>
          <w:p w:rsidR="00A45FD4" w:rsidRPr="000477F2" w:rsidRDefault="00A45FD4" w:rsidP="006E3A44">
            <w:pPr>
              <w:widowControl w:val="0"/>
              <w:jc w:val="both"/>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p>
        </w:tc>
        <w:tc>
          <w:tcPr>
            <w:tcW w:w="1984" w:type="dxa"/>
            <w:vAlign w:val="center"/>
          </w:tcPr>
          <w:p w:rsidR="00A45FD4" w:rsidRPr="000477F2" w:rsidRDefault="00A45FD4" w:rsidP="00F47F7E">
            <w:pPr>
              <w:widowControl w:val="0"/>
              <w:spacing w:before="120" w:after="120"/>
              <w:rPr>
                <w:rFonts w:ascii="Times New Roman" w:hAnsi="Times New Roman"/>
                <w:color w:val="000000" w:themeColor="text1"/>
                <w:sz w:val="26"/>
                <w:szCs w:val="26"/>
              </w:rPr>
            </w:pPr>
          </w:p>
        </w:tc>
        <w:tc>
          <w:tcPr>
            <w:tcW w:w="3804" w:type="dxa"/>
          </w:tcPr>
          <w:p w:rsidR="00A45FD4" w:rsidRPr="00D55856" w:rsidRDefault="00A45FD4" w:rsidP="00996BA7">
            <w:pPr>
              <w:pStyle w:val="TableParagraph"/>
              <w:ind w:right="109"/>
              <w:jc w:val="both"/>
              <w:rPr>
                <w:rFonts w:ascii="Cambria" w:hAnsi="Cambria"/>
                <w:sz w:val="26"/>
              </w:rPr>
            </w:pPr>
            <w:r w:rsidRPr="00D55856">
              <w:rPr>
                <w:rFonts w:ascii="Cambria" w:hAnsi="Cambria"/>
                <w:sz w:val="26"/>
              </w:rPr>
              <w:t>Hình ảnh hướng dẫn về sức khỏe</w:t>
            </w:r>
          </w:p>
        </w:tc>
        <w:tc>
          <w:tcPr>
            <w:tcW w:w="750" w:type="dxa"/>
          </w:tcPr>
          <w:p w:rsidR="00A45FD4" w:rsidRPr="000477F2" w:rsidRDefault="00A45FD4" w:rsidP="00F47F7E">
            <w:pPr>
              <w:widowControl w:val="0"/>
              <w:spacing w:before="120" w:after="120"/>
              <w:jc w:val="both"/>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p>
        </w:tc>
        <w:tc>
          <w:tcPr>
            <w:tcW w:w="1984" w:type="dxa"/>
            <w:vAlign w:val="center"/>
          </w:tcPr>
          <w:p w:rsidR="00A45FD4" w:rsidRPr="000477F2" w:rsidRDefault="00A45FD4" w:rsidP="00F47F7E">
            <w:pPr>
              <w:widowControl w:val="0"/>
              <w:spacing w:before="120" w:after="120"/>
              <w:rPr>
                <w:rFonts w:ascii="Times New Roman" w:hAnsi="Times New Roman"/>
                <w:color w:val="000000" w:themeColor="text1"/>
                <w:sz w:val="26"/>
                <w:szCs w:val="26"/>
              </w:rPr>
            </w:pPr>
          </w:p>
        </w:tc>
        <w:tc>
          <w:tcPr>
            <w:tcW w:w="3804" w:type="dxa"/>
          </w:tcPr>
          <w:p w:rsidR="00A45FD4" w:rsidRPr="00D55856" w:rsidRDefault="00A45FD4" w:rsidP="00996BA7">
            <w:pPr>
              <w:pStyle w:val="TableParagraph"/>
              <w:ind w:right="109"/>
              <w:jc w:val="both"/>
              <w:rPr>
                <w:rFonts w:ascii="Cambria" w:hAnsi="Cambria"/>
                <w:sz w:val="26"/>
              </w:rPr>
            </w:pPr>
            <w:r w:rsidRPr="00D55856">
              <w:rPr>
                <w:rFonts w:ascii="Cambria" w:hAnsi="Cambria"/>
                <w:sz w:val="26"/>
              </w:rPr>
              <w:t>Hình ảnh sơ đồ trang thiết bị-dụng cụ y tế</w:t>
            </w:r>
          </w:p>
        </w:tc>
        <w:tc>
          <w:tcPr>
            <w:tcW w:w="750" w:type="dxa"/>
          </w:tcPr>
          <w:p w:rsidR="00A45FD4" w:rsidRPr="000477F2" w:rsidRDefault="00A45FD4" w:rsidP="00F47F7E">
            <w:pPr>
              <w:widowControl w:val="0"/>
              <w:spacing w:before="120" w:after="120"/>
              <w:jc w:val="both"/>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8208C9">
            <w:pPr>
              <w:jc w:val="center"/>
              <w:rPr>
                <w:rFonts w:ascii="Times New Roman" w:hAnsi="Times New Roman"/>
                <w:color w:val="000000" w:themeColor="text1"/>
                <w:sz w:val="26"/>
                <w:szCs w:val="26"/>
              </w:rPr>
            </w:pPr>
          </w:p>
        </w:tc>
        <w:tc>
          <w:tcPr>
            <w:tcW w:w="1276" w:type="dxa"/>
            <w:vAlign w:val="center"/>
          </w:tcPr>
          <w:p w:rsidR="00A45FD4" w:rsidRPr="000477F2" w:rsidRDefault="00A45FD4" w:rsidP="008208C9">
            <w:pPr>
              <w:jc w:val="center"/>
              <w:rPr>
                <w:rFonts w:ascii="Times New Roman" w:hAnsi="Times New Roman"/>
                <w:color w:val="000000" w:themeColor="text1"/>
                <w:sz w:val="26"/>
                <w:szCs w:val="26"/>
              </w:rPr>
            </w:pPr>
          </w:p>
        </w:tc>
        <w:tc>
          <w:tcPr>
            <w:tcW w:w="1984" w:type="dxa"/>
            <w:vAlign w:val="center"/>
          </w:tcPr>
          <w:p w:rsidR="00A45FD4" w:rsidRPr="000477F2" w:rsidRDefault="00A45FD4" w:rsidP="008208C9">
            <w:pPr>
              <w:widowControl w:val="0"/>
              <w:rPr>
                <w:rFonts w:ascii="Times New Roman" w:hAnsi="Times New Roman"/>
                <w:color w:val="000000" w:themeColor="text1"/>
                <w:sz w:val="26"/>
                <w:szCs w:val="26"/>
              </w:rPr>
            </w:pPr>
          </w:p>
        </w:tc>
        <w:tc>
          <w:tcPr>
            <w:tcW w:w="3804" w:type="dxa"/>
            <w:vAlign w:val="center"/>
          </w:tcPr>
          <w:p w:rsidR="00A45FD4" w:rsidRPr="00D55856" w:rsidRDefault="00A45FD4" w:rsidP="00996BA7">
            <w:pPr>
              <w:pStyle w:val="TableParagraph"/>
              <w:ind w:right="109"/>
              <w:jc w:val="both"/>
              <w:rPr>
                <w:rFonts w:ascii="Cambria" w:hAnsi="Cambria"/>
                <w:sz w:val="26"/>
              </w:rPr>
            </w:pPr>
            <w:r w:rsidRPr="00D55856">
              <w:rPr>
                <w:rFonts w:ascii="Cambria" w:hAnsi="Cambria"/>
                <w:sz w:val="26"/>
              </w:rPr>
              <w:t>Danh mục thuốc theo quy định</w:t>
            </w:r>
          </w:p>
        </w:tc>
        <w:tc>
          <w:tcPr>
            <w:tcW w:w="750" w:type="dxa"/>
          </w:tcPr>
          <w:p w:rsidR="00A45FD4" w:rsidRPr="000477F2" w:rsidRDefault="00A45FD4" w:rsidP="00F47F7E">
            <w:pPr>
              <w:widowControl w:val="0"/>
              <w:spacing w:before="120" w:after="120"/>
              <w:jc w:val="both"/>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p>
        </w:tc>
        <w:tc>
          <w:tcPr>
            <w:tcW w:w="1984" w:type="dxa"/>
            <w:vAlign w:val="center"/>
          </w:tcPr>
          <w:p w:rsidR="00A45FD4" w:rsidRPr="000477F2" w:rsidRDefault="00A45FD4" w:rsidP="00F47F7E">
            <w:pPr>
              <w:widowControl w:val="0"/>
              <w:spacing w:before="120" w:after="120"/>
              <w:rPr>
                <w:rFonts w:ascii="Times New Roman" w:hAnsi="Times New Roman"/>
                <w:color w:val="000000" w:themeColor="text1"/>
                <w:sz w:val="26"/>
                <w:szCs w:val="26"/>
              </w:rPr>
            </w:pPr>
          </w:p>
        </w:tc>
        <w:tc>
          <w:tcPr>
            <w:tcW w:w="3804" w:type="dxa"/>
          </w:tcPr>
          <w:p w:rsidR="00A45FD4" w:rsidRPr="00A45FD4" w:rsidRDefault="00A45FD4" w:rsidP="00996BA7">
            <w:pPr>
              <w:pStyle w:val="TableParagraph"/>
              <w:ind w:right="109"/>
              <w:jc w:val="both"/>
              <w:rPr>
                <w:rFonts w:ascii="Cambria" w:hAnsi="Cambria"/>
                <w:sz w:val="26"/>
              </w:rPr>
            </w:pPr>
            <w:r w:rsidRPr="00A45FD4">
              <w:rPr>
                <w:sz w:val="26"/>
              </w:rPr>
              <w:t>Thông báo về nhiệm vụ của GVCN/CVHT theo các bậc đào tạo theo năm học 2017-2018, 2018-2019, 2019-2020</w:t>
            </w:r>
          </w:p>
        </w:tc>
        <w:tc>
          <w:tcPr>
            <w:tcW w:w="750" w:type="dxa"/>
          </w:tcPr>
          <w:p w:rsidR="00A45FD4" w:rsidRPr="000477F2" w:rsidRDefault="00A45FD4" w:rsidP="00F47F7E">
            <w:pPr>
              <w:widowControl w:val="0"/>
              <w:spacing w:before="120" w:after="120"/>
              <w:jc w:val="both"/>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p>
        </w:tc>
        <w:tc>
          <w:tcPr>
            <w:tcW w:w="1984" w:type="dxa"/>
            <w:vAlign w:val="center"/>
          </w:tcPr>
          <w:p w:rsidR="00A45FD4" w:rsidRPr="000477F2" w:rsidRDefault="00A45FD4" w:rsidP="00F47F7E">
            <w:pPr>
              <w:widowControl w:val="0"/>
              <w:spacing w:before="120" w:after="120"/>
              <w:rPr>
                <w:rFonts w:ascii="Times New Roman" w:hAnsi="Times New Roman"/>
                <w:color w:val="000000" w:themeColor="text1"/>
                <w:sz w:val="26"/>
                <w:szCs w:val="26"/>
              </w:rPr>
            </w:pPr>
          </w:p>
        </w:tc>
        <w:tc>
          <w:tcPr>
            <w:tcW w:w="3804" w:type="dxa"/>
            <w:vAlign w:val="center"/>
          </w:tcPr>
          <w:p w:rsidR="00A45FD4" w:rsidRPr="00D55856" w:rsidRDefault="00A45FD4" w:rsidP="00996BA7">
            <w:pPr>
              <w:pStyle w:val="TableParagraph"/>
              <w:ind w:right="109"/>
              <w:jc w:val="both"/>
              <w:rPr>
                <w:rFonts w:ascii="Cambria" w:hAnsi="Cambria"/>
                <w:sz w:val="26"/>
              </w:rPr>
            </w:pPr>
            <w:r w:rsidRPr="00D55856">
              <w:rPr>
                <w:rFonts w:ascii="Cambria" w:hAnsi="Cambria"/>
                <w:sz w:val="26"/>
              </w:rPr>
              <w:t>Giấy chứng nhận sức khỏe</w:t>
            </w:r>
          </w:p>
        </w:tc>
        <w:tc>
          <w:tcPr>
            <w:tcW w:w="750" w:type="dxa"/>
          </w:tcPr>
          <w:p w:rsidR="00A45FD4" w:rsidRPr="000477F2" w:rsidRDefault="00A45FD4" w:rsidP="00F47F7E">
            <w:pPr>
              <w:widowControl w:val="0"/>
              <w:spacing w:before="120" w:after="120"/>
              <w:jc w:val="both"/>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p>
        </w:tc>
        <w:tc>
          <w:tcPr>
            <w:tcW w:w="1984" w:type="dxa"/>
            <w:vAlign w:val="center"/>
          </w:tcPr>
          <w:p w:rsidR="00A45FD4" w:rsidRPr="000477F2" w:rsidRDefault="00A45FD4" w:rsidP="00F47F7E">
            <w:pPr>
              <w:widowControl w:val="0"/>
              <w:spacing w:before="120" w:after="120"/>
              <w:rPr>
                <w:rFonts w:ascii="Times New Roman" w:hAnsi="Times New Roman"/>
                <w:color w:val="000000" w:themeColor="text1"/>
                <w:sz w:val="26"/>
                <w:szCs w:val="26"/>
              </w:rPr>
            </w:pPr>
          </w:p>
        </w:tc>
        <w:tc>
          <w:tcPr>
            <w:tcW w:w="3804" w:type="dxa"/>
          </w:tcPr>
          <w:p w:rsidR="00A45FD4" w:rsidRPr="00D55856" w:rsidRDefault="00A45FD4" w:rsidP="00996BA7">
            <w:pPr>
              <w:pStyle w:val="TableParagraph"/>
              <w:ind w:right="109"/>
              <w:jc w:val="both"/>
              <w:rPr>
                <w:rFonts w:ascii="Cambria" w:hAnsi="Cambria"/>
                <w:sz w:val="26"/>
              </w:rPr>
            </w:pPr>
            <w:r w:rsidRPr="00D55856">
              <w:rPr>
                <w:rFonts w:ascii="Cambria" w:hAnsi="Cambria"/>
                <w:sz w:val="26"/>
              </w:rPr>
              <w:t>Biên bản kiểm tra của chi cục kiểm tra vệ sinh an toàn thực phẩm</w:t>
            </w:r>
          </w:p>
        </w:tc>
        <w:tc>
          <w:tcPr>
            <w:tcW w:w="750" w:type="dxa"/>
          </w:tcPr>
          <w:p w:rsidR="00A45FD4" w:rsidRPr="000477F2" w:rsidRDefault="00A45FD4" w:rsidP="00F47F7E">
            <w:pPr>
              <w:widowControl w:val="0"/>
              <w:spacing w:before="120" w:after="120"/>
              <w:jc w:val="both"/>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p>
        </w:tc>
        <w:tc>
          <w:tcPr>
            <w:tcW w:w="1984" w:type="dxa"/>
            <w:vAlign w:val="center"/>
          </w:tcPr>
          <w:p w:rsidR="00A45FD4" w:rsidRPr="000477F2" w:rsidRDefault="00A45FD4" w:rsidP="00F47F7E">
            <w:pPr>
              <w:widowControl w:val="0"/>
              <w:spacing w:before="120" w:after="120"/>
              <w:rPr>
                <w:rFonts w:ascii="Times New Roman" w:hAnsi="Times New Roman"/>
                <w:color w:val="000000" w:themeColor="text1"/>
                <w:sz w:val="26"/>
                <w:szCs w:val="26"/>
              </w:rPr>
            </w:pPr>
          </w:p>
        </w:tc>
        <w:tc>
          <w:tcPr>
            <w:tcW w:w="3804" w:type="dxa"/>
          </w:tcPr>
          <w:p w:rsidR="00A45FD4" w:rsidRPr="00D55856" w:rsidRDefault="00A45FD4" w:rsidP="00996BA7">
            <w:pPr>
              <w:pStyle w:val="TableParagraph"/>
              <w:ind w:right="109"/>
              <w:jc w:val="both"/>
              <w:rPr>
                <w:rFonts w:ascii="Cambria" w:hAnsi="Cambria"/>
                <w:sz w:val="26"/>
              </w:rPr>
            </w:pPr>
            <w:r w:rsidRPr="00D55856">
              <w:rPr>
                <w:rFonts w:ascii="Cambria" w:hAnsi="Cambria"/>
                <w:sz w:val="26"/>
              </w:rPr>
              <w:t>Báo cáo vệ sinh an toàn thực phẩm không xảy ra ngộ độc thực phẩm</w:t>
            </w:r>
          </w:p>
        </w:tc>
        <w:tc>
          <w:tcPr>
            <w:tcW w:w="750" w:type="dxa"/>
          </w:tcPr>
          <w:p w:rsidR="00A45FD4" w:rsidRPr="000477F2" w:rsidRDefault="00A45FD4" w:rsidP="00F47F7E">
            <w:pPr>
              <w:widowControl w:val="0"/>
              <w:spacing w:before="120" w:after="120"/>
              <w:jc w:val="both"/>
              <w:rPr>
                <w:rFonts w:ascii="Times New Roman" w:hAnsi="Times New Roman"/>
                <w:color w:val="000000" w:themeColor="text1"/>
                <w:sz w:val="26"/>
                <w:szCs w:val="26"/>
              </w:rPr>
            </w:pPr>
          </w:p>
        </w:tc>
      </w:tr>
      <w:tr w:rsidR="00A45FD4" w:rsidRPr="000477F2" w:rsidTr="008208C9">
        <w:trPr>
          <w:trHeight w:val="206"/>
          <w:jc w:val="center"/>
        </w:trPr>
        <w:tc>
          <w:tcPr>
            <w:tcW w:w="677" w:type="dxa"/>
            <w:vAlign w:val="center"/>
          </w:tcPr>
          <w:p w:rsidR="00A45FD4" w:rsidRPr="000477F2" w:rsidRDefault="00A45FD4" w:rsidP="00F47F7E">
            <w:pPr>
              <w:widowControl w:val="0"/>
              <w:numPr>
                <w:ilvl w:val="0"/>
                <w:numId w:val="2"/>
              </w:numPr>
              <w:tabs>
                <w:tab w:val="clear" w:pos="360"/>
                <w:tab w:val="left" w:pos="286"/>
                <w:tab w:val="num" w:pos="786"/>
              </w:tabs>
              <w:autoSpaceDE w:val="0"/>
              <w:autoSpaceDN w:val="0"/>
              <w:spacing w:before="120" w:after="120"/>
              <w:ind w:left="-140" w:firstLine="140"/>
              <w:jc w:val="center"/>
              <w:rPr>
                <w:rFonts w:ascii="Times New Roman" w:hAnsi="Times New Roman"/>
                <w:color w:val="000000" w:themeColor="text1"/>
                <w:sz w:val="26"/>
                <w:szCs w:val="26"/>
              </w:rPr>
            </w:pPr>
          </w:p>
        </w:tc>
        <w:tc>
          <w:tcPr>
            <w:tcW w:w="788"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850" w:type="dxa"/>
          </w:tcPr>
          <w:p w:rsidR="00A45FD4" w:rsidRPr="000477F2" w:rsidRDefault="00A45FD4" w:rsidP="00F47F7E">
            <w:pPr>
              <w:spacing w:before="120" w:after="120"/>
              <w:jc w:val="center"/>
              <w:rPr>
                <w:rFonts w:ascii="Times New Roman" w:hAnsi="Times New Roman"/>
                <w:color w:val="000000" w:themeColor="text1"/>
                <w:sz w:val="26"/>
                <w:szCs w:val="26"/>
              </w:rPr>
            </w:pPr>
          </w:p>
        </w:tc>
        <w:tc>
          <w:tcPr>
            <w:tcW w:w="1276" w:type="dxa"/>
            <w:vAlign w:val="center"/>
          </w:tcPr>
          <w:p w:rsidR="00A45FD4" w:rsidRPr="000477F2" w:rsidRDefault="00A45FD4" w:rsidP="00CD608A">
            <w:pPr>
              <w:spacing w:before="120" w:after="120"/>
              <w:jc w:val="center"/>
              <w:rPr>
                <w:rFonts w:ascii="Times New Roman" w:hAnsi="Times New Roman"/>
                <w:color w:val="000000" w:themeColor="text1"/>
                <w:sz w:val="26"/>
                <w:szCs w:val="26"/>
              </w:rPr>
            </w:pPr>
          </w:p>
        </w:tc>
        <w:tc>
          <w:tcPr>
            <w:tcW w:w="1984" w:type="dxa"/>
            <w:vAlign w:val="center"/>
          </w:tcPr>
          <w:p w:rsidR="00A45FD4" w:rsidRPr="000477F2" w:rsidRDefault="00A45FD4" w:rsidP="00F47F7E">
            <w:pPr>
              <w:widowControl w:val="0"/>
              <w:spacing w:before="120" w:after="120"/>
              <w:rPr>
                <w:rFonts w:ascii="Times New Roman" w:hAnsi="Times New Roman"/>
                <w:color w:val="000000" w:themeColor="text1"/>
                <w:sz w:val="26"/>
                <w:szCs w:val="26"/>
              </w:rPr>
            </w:pPr>
          </w:p>
        </w:tc>
        <w:tc>
          <w:tcPr>
            <w:tcW w:w="3804" w:type="dxa"/>
          </w:tcPr>
          <w:p w:rsidR="00A45FD4" w:rsidRPr="00D55856" w:rsidRDefault="00A45FD4" w:rsidP="00A5433B">
            <w:pPr>
              <w:pStyle w:val="TableParagraph"/>
              <w:ind w:right="109"/>
              <w:jc w:val="both"/>
              <w:rPr>
                <w:rFonts w:ascii="Cambria" w:hAnsi="Cambria"/>
                <w:sz w:val="26"/>
              </w:rPr>
            </w:pPr>
          </w:p>
        </w:tc>
        <w:tc>
          <w:tcPr>
            <w:tcW w:w="750" w:type="dxa"/>
          </w:tcPr>
          <w:p w:rsidR="00A45FD4" w:rsidRPr="000477F2" w:rsidRDefault="00A45FD4" w:rsidP="00F47F7E">
            <w:pPr>
              <w:widowControl w:val="0"/>
              <w:spacing w:before="120" w:after="120"/>
              <w:jc w:val="both"/>
              <w:rPr>
                <w:rFonts w:ascii="Times New Roman" w:hAnsi="Times New Roman"/>
                <w:color w:val="000000" w:themeColor="text1"/>
                <w:sz w:val="26"/>
                <w:szCs w:val="26"/>
              </w:rPr>
            </w:pPr>
          </w:p>
        </w:tc>
      </w:tr>
    </w:tbl>
    <w:p w:rsidR="00F053C6" w:rsidRPr="000477F2" w:rsidRDefault="00F053C6" w:rsidP="00F47F7E">
      <w:pPr>
        <w:spacing w:before="120" w:after="120" w:line="288" w:lineRule="auto"/>
        <w:jc w:val="both"/>
        <w:rPr>
          <w:rFonts w:ascii="Times New Roman" w:hAnsi="Times New Roman"/>
          <w:i/>
          <w:color w:val="000000" w:themeColor="text1"/>
          <w:sz w:val="26"/>
          <w:szCs w:val="26"/>
        </w:rPr>
      </w:pPr>
      <w:r w:rsidRPr="000477F2">
        <w:rPr>
          <w:rFonts w:ascii="Times New Roman" w:hAnsi="Times New Roman"/>
          <w:i/>
          <w:color w:val="000000" w:themeColor="text1"/>
          <w:sz w:val="26"/>
          <w:szCs w:val="26"/>
        </w:rPr>
        <w:tab/>
        <w:t>(Kéo dài bảng theo mẫu trên lần lượt theo thứ tự tiêu chí, tiêu chuẩn, chỉ số và số lượng minh chứng của trường)</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szCs w:val="26"/>
        </w:rPr>
      </w:pPr>
      <w:r w:rsidRPr="000477F2">
        <w:rPr>
          <w:rFonts w:ascii="Times New Roman" w:hAnsi="Times New Roman"/>
          <w:b/>
          <w:bCs/>
          <w:color w:val="000000" w:themeColor="text1"/>
          <w:sz w:val="26"/>
          <w:szCs w:val="26"/>
        </w:rPr>
        <w:t xml:space="preserve">Giải thích: </w:t>
      </w:r>
      <w:r w:rsidRPr="000477F2">
        <w:rPr>
          <w:rFonts w:ascii="Times New Roman" w:hAnsi="Times New Roman"/>
          <w:color w:val="000000" w:themeColor="text1"/>
          <w:sz w:val="26"/>
          <w:szCs w:val="26"/>
        </w:rPr>
        <w:t xml:space="preserve">Mã thông tin và minh chứng được ký hiệu bằng chuỗi ký tự, bao gồm </w:t>
      </w:r>
      <w:r w:rsidR="00F67482" w:rsidRPr="000477F2">
        <w:rPr>
          <w:rFonts w:ascii="Times New Roman" w:hAnsi="Times New Roman"/>
          <w:color w:val="000000" w:themeColor="text1"/>
          <w:sz w:val="26"/>
          <w:szCs w:val="26"/>
        </w:rPr>
        <w:t>3</w:t>
      </w:r>
      <w:r w:rsidRPr="000477F2">
        <w:rPr>
          <w:rFonts w:ascii="Times New Roman" w:hAnsi="Times New Roman"/>
          <w:color w:val="000000" w:themeColor="text1"/>
          <w:sz w:val="26"/>
          <w:szCs w:val="26"/>
        </w:rPr>
        <w:t xml:space="preserve"> số đi từ trái qua phải được hiểu như sau:</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szCs w:val="26"/>
        </w:rPr>
        <w:t>Số thứ nhất: thể hiện số thứ tự của tiêu chí (số</w:t>
      </w:r>
      <w:r w:rsidRPr="000477F2">
        <w:rPr>
          <w:rFonts w:ascii="Times New Roman" w:hAnsi="Times New Roman"/>
          <w:color w:val="000000" w:themeColor="text1"/>
          <w:sz w:val="26"/>
        </w:rPr>
        <w:t xml:space="preserve"> này được đánh từ tiêu chí 1 đến tiêu chí </w:t>
      </w:r>
      <w:r w:rsidR="00F67482" w:rsidRPr="000477F2">
        <w:rPr>
          <w:rFonts w:ascii="Times New Roman" w:hAnsi="Times New Roman"/>
          <w:color w:val="000000" w:themeColor="text1"/>
          <w:sz w:val="26"/>
        </w:rPr>
        <w:t>5</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 xml:space="preserve">Số thứ hai: </w:t>
      </w:r>
      <w:r w:rsidRPr="000477F2">
        <w:rPr>
          <w:rFonts w:ascii="Times New Roman" w:hAnsi="Times New Roman"/>
          <w:color w:val="000000" w:themeColor="text1"/>
          <w:sz w:val="26"/>
          <w:szCs w:val="26"/>
        </w:rPr>
        <w:t>thể hiện số thứ tự của tiêu chuẩn</w:t>
      </w:r>
      <w:r w:rsidRPr="000477F2">
        <w:rPr>
          <w:rFonts w:ascii="Times New Roman" w:hAnsi="Times New Roman"/>
          <w:color w:val="000000" w:themeColor="text1"/>
          <w:sz w:val="26"/>
        </w:rPr>
        <w:t>.</w:t>
      </w:r>
    </w:p>
    <w:p w:rsidR="00F053C6" w:rsidRPr="000477F2" w:rsidRDefault="00F053C6" w:rsidP="00F47F7E">
      <w:pPr>
        <w:widowControl w:val="0"/>
        <w:spacing w:before="120" w:after="120" w:line="288" w:lineRule="auto"/>
        <w:ind w:firstLine="425"/>
        <w:jc w:val="both"/>
        <w:rPr>
          <w:rFonts w:ascii="Times New Roman" w:hAnsi="Times New Roman"/>
          <w:color w:val="000000" w:themeColor="text1"/>
          <w:sz w:val="26"/>
        </w:rPr>
      </w:pPr>
      <w:r w:rsidRPr="000477F2">
        <w:rPr>
          <w:rFonts w:ascii="Times New Roman" w:hAnsi="Times New Roman"/>
          <w:color w:val="000000" w:themeColor="text1"/>
          <w:sz w:val="26"/>
        </w:rPr>
        <w:t>Số thứ ba: thể hiện minh chứng số bao nhiêu của chỉ số (số này được đánh theo thứ tự các minh chứng của chỉ số từ minh chứng 01 cho đến hết các minh chứng).</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color w:val="000000" w:themeColor="text1"/>
          <w:sz w:val="26"/>
        </w:rPr>
        <w:t xml:space="preserve">Ví  dụ: 1.1.02 được hiểu là: minh chứng số 02 của </w:t>
      </w:r>
      <w:r w:rsidR="00F67482" w:rsidRPr="000477F2">
        <w:rPr>
          <w:rFonts w:ascii="Times New Roman" w:hAnsi="Times New Roman"/>
          <w:color w:val="000000" w:themeColor="text1"/>
          <w:sz w:val="26"/>
        </w:rPr>
        <w:t>Tiêu chuẩn</w:t>
      </w:r>
      <w:r w:rsidRPr="000477F2">
        <w:rPr>
          <w:rFonts w:ascii="Times New Roman" w:hAnsi="Times New Roman"/>
          <w:color w:val="000000" w:themeColor="text1"/>
          <w:sz w:val="26"/>
        </w:rPr>
        <w:t xml:space="preserve"> 1, Tiêu chí 1. Đây cũng là minh chứng dùng chung cho cả </w:t>
      </w:r>
      <w:r w:rsidR="00F67482" w:rsidRPr="000477F2">
        <w:rPr>
          <w:rFonts w:ascii="Times New Roman" w:hAnsi="Times New Roman"/>
          <w:color w:val="000000" w:themeColor="text1"/>
          <w:sz w:val="26"/>
        </w:rPr>
        <w:t xml:space="preserve">Tiêu chuẩn </w:t>
      </w:r>
      <w:r w:rsidRPr="000477F2">
        <w:rPr>
          <w:rFonts w:ascii="Times New Roman" w:hAnsi="Times New Roman"/>
          <w:color w:val="000000" w:themeColor="text1"/>
          <w:sz w:val="26"/>
        </w:rPr>
        <w:t>1.2</w:t>
      </w:r>
    </w:p>
    <w:p w:rsidR="00F053C6" w:rsidRPr="000477F2" w:rsidRDefault="00F053C6" w:rsidP="00F47F7E">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Lưu ý: Tên minh chứng cần nêu rõ Tên loại văn bản; trích yếu nội dung, thời gian minh chứng.</w:t>
      </w:r>
    </w:p>
    <w:p w:rsidR="00F67482" w:rsidRPr="000477F2" w:rsidRDefault="00F053C6" w:rsidP="00F67482">
      <w:pPr>
        <w:spacing w:before="120" w:after="120" w:line="288" w:lineRule="auto"/>
        <w:ind w:firstLine="425"/>
        <w:jc w:val="both"/>
        <w:rPr>
          <w:rFonts w:ascii="Times New Roman" w:hAnsi="Times New Roman"/>
          <w:i/>
          <w:color w:val="000000" w:themeColor="text1"/>
          <w:sz w:val="26"/>
        </w:rPr>
      </w:pPr>
      <w:r w:rsidRPr="000477F2">
        <w:rPr>
          <w:rFonts w:ascii="Times New Roman" w:hAnsi="Times New Roman"/>
          <w:i/>
          <w:color w:val="000000" w:themeColor="text1"/>
          <w:sz w:val="26"/>
        </w:rPr>
        <w:t xml:space="preserve">Đối với văn bản do cấp có thẩm quyền ban hành thì nêu rõ </w:t>
      </w:r>
      <w:r w:rsidRPr="000477F2">
        <w:rPr>
          <w:rFonts w:ascii="Times New Roman" w:hAnsi="Times New Roman"/>
          <w:i/>
          <w:color w:val="000000" w:themeColor="text1"/>
          <w:sz w:val="26"/>
          <w:lang w:val="vi-VN"/>
        </w:rPr>
        <w:t>n</w:t>
      </w:r>
      <w:r w:rsidRPr="000477F2">
        <w:rPr>
          <w:rFonts w:ascii="Times New Roman" w:hAnsi="Times New Roman"/>
          <w:i/>
          <w:color w:val="000000" w:themeColor="text1"/>
          <w:sz w:val="26"/>
        </w:rPr>
        <w:t>gười ký ban hành</w:t>
      </w:r>
      <w:r w:rsidRPr="000477F2">
        <w:rPr>
          <w:rFonts w:ascii="Times New Roman" w:hAnsi="Times New Roman"/>
          <w:i/>
          <w:color w:val="000000" w:themeColor="text1"/>
          <w:sz w:val="26"/>
          <w:lang w:val="vi-VN"/>
        </w:rPr>
        <w:t xml:space="preserve"> văn bản</w:t>
      </w:r>
      <w:r w:rsidRPr="000477F2">
        <w:rPr>
          <w:rFonts w:ascii="Times New Roman" w:hAnsi="Times New Roman"/>
          <w:i/>
          <w:color w:val="000000" w:themeColor="text1"/>
          <w:sz w:val="26"/>
        </w:rPr>
        <w:t>, ngày tháng năm ban hành).</w:t>
      </w:r>
    </w:p>
    <w:p w:rsidR="002A5E15" w:rsidRPr="000477F2" w:rsidRDefault="004F0F53" w:rsidP="00F67482">
      <w:pPr>
        <w:spacing w:before="120" w:after="120" w:line="288" w:lineRule="auto"/>
        <w:ind w:firstLine="425"/>
        <w:jc w:val="center"/>
        <w:rPr>
          <w:rFonts w:ascii="Times New Roman" w:hAnsi="Times New Roman"/>
          <w:color w:val="000000" w:themeColor="text1"/>
          <w:sz w:val="16"/>
          <w:lang w:val="vi-VN"/>
        </w:rPr>
      </w:pPr>
      <w:r w:rsidRPr="000477F2">
        <w:rPr>
          <w:rFonts w:ascii="Times New Roman" w:hAnsi="Times New Roman"/>
          <w:color w:val="000000" w:themeColor="text1"/>
          <w:sz w:val="16"/>
          <w:lang w:val="vi-VN"/>
        </w:rPr>
        <w:t>---------------------------------------</w:t>
      </w:r>
    </w:p>
    <w:p w:rsidR="002A5E15" w:rsidRPr="000477F2" w:rsidRDefault="002A5E15" w:rsidP="002A5E15">
      <w:pPr>
        <w:jc w:val="center"/>
        <w:rPr>
          <w:rFonts w:ascii="Times New Roman" w:hAnsi="Times New Roman"/>
          <w:color w:val="000000" w:themeColor="text1"/>
        </w:rPr>
      </w:pPr>
    </w:p>
    <w:p w:rsidR="002A5E15" w:rsidRPr="000477F2" w:rsidRDefault="002A5E15" w:rsidP="002A5E15">
      <w:pPr>
        <w:jc w:val="center"/>
        <w:rPr>
          <w:rFonts w:ascii="Times New Roman" w:hAnsi="Times New Roman"/>
          <w:color w:val="000000" w:themeColor="text1"/>
        </w:rPr>
      </w:pPr>
    </w:p>
    <w:sectPr w:rsidR="002A5E15" w:rsidRPr="000477F2" w:rsidSect="00F67482">
      <w:footerReference w:type="even" r:id="rId8"/>
      <w:footerReference w:type="default" r:id="rId9"/>
      <w:pgSz w:w="11907" w:h="16840" w:code="9"/>
      <w:pgMar w:top="1021" w:right="1077" w:bottom="737" w:left="1644" w:header="454" w:footer="454"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47CC" w:rsidRDefault="00DA47CC">
      <w:r>
        <w:separator/>
      </w:r>
    </w:p>
  </w:endnote>
  <w:endnote w:type="continuationSeparator" w:id="0">
    <w:p w:rsidR="00DA47CC" w:rsidRDefault="00DA47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VnTimeH">
    <w:altName w:val="Courier New"/>
    <w:panose1 w:val="020B7200000000000000"/>
    <w:charset w:val="00"/>
    <w:family w:val="swiss"/>
    <w:pitch w:val="variable"/>
    <w:sig w:usb0="00000003" w:usb1="00000000" w:usb2="00000000" w:usb3="00000000" w:csb0="00000001" w:csb1="00000000"/>
  </w:font>
  <w:font w:name=".VnTime">
    <w:panose1 w:val="020B7200000000000000"/>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VNI-Times">
    <w:altName w:val="Times New Roman"/>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B8D" w:rsidRDefault="008E2B8D" w:rsidP="00DB0871">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8E2B8D" w:rsidRDefault="008E2B8D" w:rsidP="00E113FC">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E2B8D" w:rsidRDefault="008E2B8D" w:rsidP="003651DB">
    <w:pPr>
      <w:pStyle w:val="Footer"/>
      <w:framePr w:wrap="around" w:vAnchor="text" w:hAnchor="margin" w:xAlign="right" w:y="1"/>
      <w:jc w:val="center"/>
      <w:rPr>
        <w:rStyle w:val="PageNumber"/>
      </w:rPr>
    </w:pPr>
    <w:r>
      <w:rPr>
        <w:rStyle w:val="PageNumber"/>
      </w:rPr>
      <w:fldChar w:fldCharType="begin"/>
    </w:r>
    <w:r>
      <w:rPr>
        <w:rStyle w:val="PageNumber"/>
      </w:rPr>
      <w:instrText xml:space="preserve">PAGE  </w:instrText>
    </w:r>
    <w:r>
      <w:rPr>
        <w:rStyle w:val="PageNumber"/>
      </w:rPr>
      <w:fldChar w:fldCharType="separate"/>
    </w:r>
    <w:r w:rsidR="005F4E88">
      <w:rPr>
        <w:rStyle w:val="PageNumber"/>
        <w:noProof/>
      </w:rPr>
      <w:t>11</w:t>
    </w:r>
    <w:r>
      <w:rPr>
        <w:rStyle w:val="PageNumber"/>
      </w:rPr>
      <w:fldChar w:fldCharType="end"/>
    </w:r>
  </w:p>
  <w:p w:rsidR="008E2B8D" w:rsidRDefault="008E2B8D" w:rsidP="00E113FC">
    <w:pPr>
      <w:pStyle w:val="Footer"/>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47CC" w:rsidRDefault="00DA47CC">
      <w:r>
        <w:separator/>
      </w:r>
    </w:p>
  </w:footnote>
  <w:footnote w:type="continuationSeparator" w:id="0">
    <w:p w:rsidR="00DA47CC" w:rsidRDefault="00DA47C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9.7pt;height:9.7pt" o:bullet="t">
        <v:imagedata r:id="rId1" o:title=""/>
      </v:shape>
    </w:pict>
  </w:numPicBullet>
  <w:abstractNum w:abstractNumId="0">
    <w:nsid w:val="013E6014"/>
    <w:multiLevelType w:val="multilevel"/>
    <w:tmpl w:val="7818AF80"/>
    <w:lvl w:ilvl="0">
      <w:start w:val="4"/>
      <w:numFmt w:val="decimal"/>
      <w:lvlText w:val="%1."/>
      <w:lvlJc w:val="left"/>
      <w:pPr>
        <w:tabs>
          <w:tab w:val="num" w:pos="390"/>
        </w:tabs>
        <w:ind w:left="390" w:hanging="390"/>
      </w:pPr>
      <w:rPr>
        <w:rFonts w:hint="default"/>
      </w:rPr>
    </w:lvl>
    <w:lvl w:ilvl="1">
      <w:start w:val="1"/>
      <w:numFmt w:val="decimal"/>
      <w:lvlText w:val="%1.%2."/>
      <w:lvlJc w:val="left"/>
      <w:pPr>
        <w:tabs>
          <w:tab w:val="num" w:pos="720"/>
        </w:tabs>
        <w:ind w:left="720" w:hanging="72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1800"/>
        </w:tabs>
        <w:ind w:left="1800" w:hanging="1800"/>
      </w:pPr>
      <w:rPr>
        <w:rFonts w:hint="default"/>
      </w:rPr>
    </w:lvl>
  </w:abstractNum>
  <w:abstractNum w:abstractNumId="1">
    <w:nsid w:val="07126B17"/>
    <w:multiLevelType w:val="hybridMultilevel"/>
    <w:tmpl w:val="24843B06"/>
    <w:lvl w:ilvl="0" w:tplc="2D5CA4CC">
      <w:start w:val="1"/>
      <w:numFmt w:val="decimal"/>
      <w:lvlText w:val="1.%1."/>
      <w:lvlJc w:val="left"/>
      <w:pPr>
        <w:tabs>
          <w:tab w:val="num" w:pos="780"/>
        </w:tabs>
        <w:ind w:left="780" w:hanging="360"/>
      </w:pPr>
      <w:rPr>
        <w:rFonts w:hint="default"/>
        <w:lang w:val="en-US"/>
      </w:rPr>
    </w:lvl>
    <w:lvl w:ilvl="1" w:tplc="04090019" w:tentative="1">
      <w:start w:val="1"/>
      <w:numFmt w:val="lowerLetter"/>
      <w:lvlText w:val="%2."/>
      <w:lvlJc w:val="left"/>
      <w:pPr>
        <w:tabs>
          <w:tab w:val="num" w:pos="1860"/>
        </w:tabs>
        <w:ind w:left="1860" w:hanging="360"/>
      </w:p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
    <w:nsid w:val="0A3C3E29"/>
    <w:multiLevelType w:val="hybridMultilevel"/>
    <w:tmpl w:val="C4C2BB10"/>
    <w:lvl w:ilvl="0" w:tplc="0809000F">
      <w:start w:val="1"/>
      <w:numFmt w:val="decimal"/>
      <w:lvlText w:val="%1."/>
      <w:lvlJc w:val="left"/>
      <w:pPr>
        <w:tabs>
          <w:tab w:val="num" w:pos="1080"/>
        </w:tabs>
        <w:ind w:left="1080" w:hanging="360"/>
      </w:pPr>
    </w:lvl>
    <w:lvl w:ilvl="1" w:tplc="08090019">
      <w:start w:val="1"/>
      <w:numFmt w:val="lowerLetter"/>
      <w:lvlText w:val="%2."/>
      <w:lvlJc w:val="left"/>
      <w:pPr>
        <w:tabs>
          <w:tab w:val="num" w:pos="1800"/>
        </w:tabs>
        <w:ind w:left="1800" w:hanging="360"/>
      </w:pPr>
    </w:lvl>
    <w:lvl w:ilvl="2" w:tplc="0809001B">
      <w:start w:val="1"/>
      <w:numFmt w:val="lowerRoman"/>
      <w:lvlText w:val="%3."/>
      <w:lvlJc w:val="right"/>
      <w:pPr>
        <w:tabs>
          <w:tab w:val="num" w:pos="2520"/>
        </w:tabs>
        <w:ind w:left="2520" w:hanging="180"/>
      </w:pPr>
    </w:lvl>
    <w:lvl w:ilvl="3" w:tplc="0809000F">
      <w:start w:val="1"/>
      <w:numFmt w:val="decimal"/>
      <w:lvlText w:val="%4."/>
      <w:lvlJc w:val="left"/>
      <w:pPr>
        <w:tabs>
          <w:tab w:val="num" w:pos="3240"/>
        </w:tabs>
        <w:ind w:left="3240" w:hanging="360"/>
      </w:pPr>
    </w:lvl>
    <w:lvl w:ilvl="4" w:tplc="08090019">
      <w:start w:val="1"/>
      <w:numFmt w:val="lowerLetter"/>
      <w:lvlText w:val="%5."/>
      <w:lvlJc w:val="left"/>
      <w:pPr>
        <w:tabs>
          <w:tab w:val="num" w:pos="3960"/>
        </w:tabs>
        <w:ind w:left="3960" w:hanging="360"/>
      </w:pPr>
    </w:lvl>
    <w:lvl w:ilvl="5" w:tplc="0809001B">
      <w:start w:val="1"/>
      <w:numFmt w:val="lowerRoman"/>
      <w:lvlText w:val="%6."/>
      <w:lvlJc w:val="right"/>
      <w:pPr>
        <w:tabs>
          <w:tab w:val="num" w:pos="4680"/>
        </w:tabs>
        <w:ind w:left="4680" w:hanging="180"/>
      </w:pPr>
    </w:lvl>
    <w:lvl w:ilvl="6" w:tplc="0809000F">
      <w:start w:val="1"/>
      <w:numFmt w:val="decimal"/>
      <w:lvlText w:val="%7."/>
      <w:lvlJc w:val="left"/>
      <w:pPr>
        <w:tabs>
          <w:tab w:val="num" w:pos="5400"/>
        </w:tabs>
        <w:ind w:left="5400" w:hanging="360"/>
      </w:pPr>
    </w:lvl>
    <w:lvl w:ilvl="7" w:tplc="08090019">
      <w:start w:val="1"/>
      <w:numFmt w:val="lowerLetter"/>
      <w:lvlText w:val="%8."/>
      <w:lvlJc w:val="left"/>
      <w:pPr>
        <w:tabs>
          <w:tab w:val="num" w:pos="6120"/>
        </w:tabs>
        <w:ind w:left="6120" w:hanging="360"/>
      </w:pPr>
    </w:lvl>
    <w:lvl w:ilvl="8" w:tplc="0809001B">
      <w:start w:val="1"/>
      <w:numFmt w:val="lowerRoman"/>
      <w:lvlText w:val="%9."/>
      <w:lvlJc w:val="right"/>
      <w:pPr>
        <w:tabs>
          <w:tab w:val="num" w:pos="6840"/>
        </w:tabs>
        <w:ind w:left="6840" w:hanging="180"/>
      </w:pPr>
    </w:lvl>
  </w:abstractNum>
  <w:abstractNum w:abstractNumId="3">
    <w:nsid w:val="0CBF2159"/>
    <w:multiLevelType w:val="hybridMultilevel"/>
    <w:tmpl w:val="2C423270"/>
    <w:lvl w:ilvl="0" w:tplc="69CE7654">
      <w:start w:val="1"/>
      <w:numFmt w:val="bullet"/>
      <w:lvlText w:val=""/>
      <w:lvlPicBulletId w:val="0"/>
      <w:lvlJc w:val="left"/>
      <w:pPr>
        <w:tabs>
          <w:tab w:val="num" w:pos="720"/>
        </w:tabs>
        <w:ind w:left="720" w:hanging="360"/>
      </w:pPr>
      <w:rPr>
        <w:rFonts w:ascii="Symbol" w:hAnsi="Symbol" w:hint="default"/>
      </w:rPr>
    </w:lvl>
    <w:lvl w:ilvl="1" w:tplc="028E5982" w:tentative="1">
      <w:start w:val="1"/>
      <w:numFmt w:val="bullet"/>
      <w:lvlText w:val=""/>
      <w:lvlJc w:val="left"/>
      <w:pPr>
        <w:tabs>
          <w:tab w:val="num" w:pos="1440"/>
        </w:tabs>
        <w:ind w:left="1440" w:hanging="360"/>
      </w:pPr>
      <w:rPr>
        <w:rFonts w:ascii="Symbol" w:hAnsi="Symbol" w:hint="default"/>
      </w:rPr>
    </w:lvl>
    <w:lvl w:ilvl="2" w:tplc="26D63FDE" w:tentative="1">
      <w:start w:val="1"/>
      <w:numFmt w:val="bullet"/>
      <w:lvlText w:val=""/>
      <w:lvlJc w:val="left"/>
      <w:pPr>
        <w:tabs>
          <w:tab w:val="num" w:pos="2160"/>
        </w:tabs>
        <w:ind w:left="2160" w:hanging="360"/>
      </w:pPr>
      <w:rPr>
        <w:rFonts w:ascii="Symbol" w:hAnsi="Symbol" w:hint="default"/>
      </w:rPr>
    </w:lvl>
    <w:lvl w:ilvl="3" w:tplc="A83A585A" w:tentative="1">
      <w:start w:val="1"/>
      <w:numFmt w:val="bullet"/>
      <w:lvlText w:val=""/>
      <w:lvlJc w:val="left"/>
      <w:pPr>
        <w:tabs>
          <w:tab w:val="num" w:pos="2880"/>
        </w:tabs>
        <w:ind w:left="2880" w:hanging="360"/>
      </w:pPr>
      <w:rPr>
        <w:rFonts w:ascii="Symbol" w:hAnsi="Symbol" w:hint="default"/>
      </w:rPr>
    </w:lvl>
    <w:lvl w:ilvl="4" w:tplc="0C4C01C6" w:tentative="1">
      <w:start w:val="1"/>
      <w:numFmt w:val="bullet"/>
      <w:lvlText w:val=""/>
      <w:lvlJc w:val="left"/>
      <w:pPr>
        <w:tabs>
          <w:tab w:val="num" w:pos="3600"/>
        </w:tabs>
        <w:ind w:left="3600" w:hanging="360"/>
      </w:pPr>
      <w:rPr>
        <w:rFonts w:ascii="Symbol" w:hAnsi="Symbol" w:hint="default"/>
      </w:rPr>
    </w:lvl>
    <w:lvl w:ilvl="5" w:tplc="68D6351A" w:tentative="1">
      <w:start w:val="1"/>
      <w:numFmt w:val="bullet"/>
      <w:lvlText w:val=""/>
      <w:lvlJc w:val="left"/>
      <w:pPr>
        <w:tabs>
          <w:tab w:val="num" w:pos="4320"/>
        </w:tabs>
        <w:ind w:left="4320" w:hanging="360"/>
      </w:pPr>
      <w:rPr>
        <w:rFonts w:ascii="Symbol" w:hAnsi="Symbol" w:hint="default"/>
      </w:rPr>
    </w:lvl>
    <w:lvl w:ilvl="6" w:tplc="774C373C" w:tentative="1">
      <w:start w:val="1"/>
      <w:numFmt w:val="bullet"/>
      <w:lvlText w:val=""/>
      <w:lvlJc w:val="left"/>
      <w:pPr>
        <w:tabs>
          <w:tab w:val="num" w:pos="5040"/>
        </w:tabs>
        <w:ind w:left="5040" w:hanging="360"/>
      </w:pPr>
      <w:rPr>
        <w:rFonts w:ascii="Symbol" w:hAnsi="Symbol" w:hint="default"/>
      </w:rPr>
    </w:lvl>
    <w:lvl w:ilvl="7" w:tplc="7D9C2FF2" w:tentative="1">
      <w:start w:val="1"/>
      <w:numFmt w:val="bullet"/>
      <w:lvlText w:val=""/>
      <w:lvlJc w:val="left"/>
      <w:pPr>
        <w:tabs>
          <w:tab w:val="num" w:pos="5760"/>
        </w:tabs>
        <w:ind w:left="5760" w:hanging="360"/>
      </w:pPr>
      <w:rPr>
        <w:rFonts w:ascii="Symbol" w:hAnsi="Symbol" w:hint="default"/>
      </w:rPr>
    </w:lvl>
    <w:lvl w:ilvl="8" w:tplc="A04C01FA" w:tentative="1">
      <w:start w:val="1"/>
      <w:numFmt w:val="bullet"/>
      <w:lvlText w:val=""/>
      <w:lvlJc w:val="left"/>
      <w:pPr>
        <w:tabs>
          <w:tab w:val="num" w:pos="6480"/>
        </w:tabs>
        <w:ind w:left="6480" w:hanging="360"/>
      </w:pPr>
      <w:rPr>
        <w:rFonts w:ascii="Symbol" w:hAnsi="Symbol" w:hint="default"/>
      </w:rPr>
    </w:lvl>
  </w:abstractNum>
  <w:abstractNum w:abstractNumId="4">
    <w:nsid w:val="13276810"/>
    <w:multiLevelType w:val="hybridMultilevel"/>
    <w:tmpl w:val="DD325C36"/>
    <w:lvl w:ilvl="0" w:tplc="2D5CA4CC">
      <w:start w:val="1"/>
      <w:numFmt w:val="decimal"/>
      <w:lvlText w:val="1.%1."/>
      <w:lvlJc w:val="left"/>
      <w:pPr>
        <w:tabs>
          <w:tab w:val="num" w:pos="1140"/>
        </w:tabs>
        <w:ind w:left="1140" w:hanging="360"/>
      </w:pPr>
      <w:rPr>
        <w:rFonts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nsid w:val="19BE565E"/>
    <w:multiLevelType w:val="hybridMultilevel"/>
    <w:tmpl w:val="57C45DB6"/>
    <w:lvl w:ilvl="0" w:tplc="73BA3B92">
      <w:start w:val="7"/>
      <w:numFmt w:val="decimal"/>
      <w:lvlText w:val="200%1"/>
      <w:lvlJc w:val="left"/>
      <w:pPr>
        <w:tabs>
          <w:tab w:val="num" w:pos="418"/>
        </w:tabs>
        <w:ind w:left="360" w:firstLine="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1B263F24"/>
    <w:multiLevelType w:val="hybridMultilevel"/>
    <w:tmpl w:val="F8BA9048"/>
    <w:lvl w:ilvl="0" w:tplc="05F25FE2">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0BA4855"/>
    <w:multiLevelType w:val="hybridMultilevel"/>
    <w:tmpl w:val="119E1E76"/>
    <w:lvl w:ilvl="0" w:tplc="03E4A86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24003CD4"/>
    <w:multiLevelType w:val="hybridMultilevel"/>
    <w:tmpl w:val="A2262944"/>
    <w:lvl w:ilvl="0" w:tplc="5888E1A8">
      <w:start w:val="1"/>
      <w:numFmt w:val="lowerLetter"/>
      <w:lvlText w:val="%1)"/>
      <w:lvlJc w:val="left"/>
      <w:pPr>
        <w:ind w:left="400" w:hanging="360"/>
      </w:pPr>
      <w:rPr>
        <w:rFonts w:hint="default"/>
      </w:rPr>
    </w:lvl>
    <w:lvl w:ilvl="1" w:tplc="04090019" w:tentative="1">
      <w:start w:val="1"/>
      <w:numFmt w:val="lowerLetter"/>
      <w:lvlText w:val="%2."/>
      <w:lvlJc w:val="left"/>
      <w:pPr>
        <w:ind w:left="1120" w:hanging="360"/>
      </w:pPr>
    </w:lvl>
    <w:lvl w:ilvl="2" w:tplc="0409001B" w:tentative="1">
      <w:start w:val="1"/>
      <w:numFmt w:val="lowerRoman"/>
      <w:lvlText w:val="%3."/>
      <w:lvlJc w:val="right"/>
      <w:pPr>
        <w:ind w:left="1840" w:hanging="180"/>
      </w:pPr>
    </w:lvl>
    <w:lvl w:ilvl="3" w:tplc="0409000F" w:tentative="1">
      <w:start w:val="1"/>
      <w:numFmt w:val="decimal"/>
      <w:lvlText w:val="%4."/>
      <w:lvlJc w:val="left"/>
      <w:pPr>
        <w:ind w:left="2560" w:hanging="360"/>
      </w:pPr>
    </w:lvl>
    <w:lvl w:ilvl="4" w:tplc="04090019" w:tentative="1">
      <w:start w:val="1"/>
      <w:numFmt w:val="lowerLetter"/>
      <w:lvlText w:val="%5."/>
      <w:lvlJc w:val="left"/>
      <w:pPr>
        <w:ind w:left="3280" w:hanging="360"/>
      </w:pPr>
    </w:lvl>
    <w:lvl w:ilvl="5" w:tplc="0409001B" w:tentative="1">
      <w:start w:val="1"/>
      <w:numFmt w:val="lowerRoman"/>
      <w:lvlText w:val="%6."/>
      <w:lvlJc w:val="right"/>
      <w:pPr>
        <w:ind w:left="4000" w:hanging="180"/>
      </w:pPr>
    </w:lvl>
    <w:lvl w:ilvl="6" w:tplc="0409000F" w:tentative="1">
      <w:start w:val="1"/>
      <w:numFmt w:val="decimal"/>
      <w:lvlText w:val="%7."/>
      <w:lvlJc w:val="left"/>
      <w:pPr>
        <w:ind w:left="4720" w:hanging="360"/>
      </w:pPr>
    </w:lvl>
    <w:lvl w:ilvl="7" w:tplc="04090019" w:tentative="1">
      <w:start w:val="1"/>
      <w:numFmt w:val="lowerLetter"/>
      <w:lvlText w:val="%8."/>
      <w:lvlJc w:val="left"/>
      <w:pPr>
        <w:ind w:left="5440" w:hanging="360"/>
      </w:pPr>
    </w:lvl>
    <w:lvl w:ilvl="8" w:tplc="0409001B" w:tentative="1">
      <w:start w:val="1"/>
      <w:numFmt w:val="lowerRoman"/>
      <w:lvlText w:val="%9."/>
      <w:lvlJc w:val="right"/>
      <w:pPr>
        <w:ind w:left="6160" w:hanging="180"/>
      </w:pPr>
    </w:lvl>
  </w:abstractNum>
  <w:abstractNum w:abstractNumId="9">
    <w:nsid w:val="3141475F"/>
    <w:multiLevelType w:val="hybridMultilevel"/>
    <w:tmpl w:val="FFDEB3E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985254"/>
    <w:multiLevelType w:val="hybridMultilevel"/>
    <w:tmpl w:val="06867EAC"/>
    <w:lvl w:ilvl="0" w:tplc="1D86167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346D7127"/>
    <w:multiLevelType w:val="hybridMultilevel"/>
    <w:tmpl w:val="5CEE8B6A"/>
    <w:lvl w:ilvl="0" w:tplc="91C6BC72">
      <w:start w:val="1"/>
      <w:numFmt w:val="decimal"/>
      <w:lvlText w:val="%1"/>
      <w:lvlJc w:val="left"/>
      <w:pPr>
        <w:tabs>
          <w:tab w:val="num" w:pos="360"/>
        </w:tabs>
      </w:pPr>
      <w:rPr>
        <w:rFonts w:hint="default"/>
      </w:r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2">
    <w:nsid w:val="3D4D7FED"/>
    <w:multiLevelType w:val="multilevel"/>
    <w:tmpl w:val="E9F4DDB8"/>
    <w:lvl w:ilvl="0">
      <w:start w:val="1"/>
      <w:numFmt w:val="decimal"/>
      <w:lvlText w:val="%1."/>
      <w:lvlJc w:val="left"/>
      <w:pPr>
        <w:ind w:left="390" w:hanging="390"/>
      </w:pPr>
      <w:rPr>
        <w:rFonts w:hint="default"/>
        <w:i/>
      </w:rPr>
    </w:lvl>
    <w:lvl w:ilvl="1">
      <w:start w:val="1"/>
      <w:numFmt w:val="decimal"/>
      <w:lvlText w:val="%1.%2."/>
      <w:lvlJc w:val="left"/>
      <w:pPr>
        <w:ind w:left="1140" w:hanging="720"/>
      </w:pPr>
      <w:rPr>
        <w:rFonts w:hint="default"/>
        <w:i/>
      </w:rPr>
    </w:lvl>
    <w:lvl w:ilvl="2">
      <w:start w:val="1"/>
      <w:numFmt w:val="decimal"/>
      <w:lvlText w:val="%1.%2.%3."/>
      <w:lvlJc w:val="left"/>
      <w:pPr>
        <w:ind w:left="1560" w:hanging="720"/>
      </w:pPr>
      <w:rPr>
        <w:rFonts w:hint="default"/>
        <w:i/>
      </w:rPr>
    </w:lvl>
    <w:lvl w:ilvl="3">
      <w:start w:val="1"/>
      <w:numFmt w:val="decimal"/>
      <w:lvlText w:val="%1.%2.%3.%4."/>
      <w:lvlJc w:val="left"/>
      <w:pPr>
        <w:ind w:left="2340" w:hanging="1080"/>
      </w:pPr>
      <w:rPr>
        <w:rFonts w:hint="default"/>
        <w:i/>
      </w:rPr>
    </w:lvl>
    <w:lvl w:ilvl="4">
      <w:start w:val="1"/>
      <w:numFmt w:val="decimal"/>
      <w:lvlText w:val="%1.%2.%3.%4.%5."/>
      <w:lvlJc w:val="left"/>
      <w:pPr>
        <w:ind w:left="2760" w:hanging="1080"/>
      </w:pPr>
      <w:rPr>
        <w:rFonts w:hint="default"/>
        <w:i/>
      </w:rPr>
    </w:lvl>
    <w:lvl w:ilvl="5">
      <w:start w:val="1"/>
      <w:numFmt w:val="decimal"/>
      <w:lvlText w:val="%1.%2.%3.%4.%5.%6."/>
      <w:lvlJc w:val="left"/>
      <w:pPr>
        <w:ind w:left="3540" w:hanging="1440"/>
      </w:pPr>
      <w:rPr>
        <w:rFonts w:hint="default"/>
        <w:i/>
      </w:rPr>
    </w:lvl>
    <w:lvl w:ilvl="6">
      <w:start w:val="1"/>
      <w:numFmt w:val="decimal"/>
      <w:lvlText w:val="%1.%2.%3.%4.%5.%6.%7."/>
      <w:lvlJc w:val="left"/>
      <w:pPr>
        <w:ind w:left="3960" w:hanging="1440"/>
      </w:pPr>
      <w:rPr>
        <w:rFonts w:hint="default"/>
        <w:i/>
      </w:rPr>
    </w:lvl>
    <w:lvl w:ilvl="7">
      <w:start w:val="1"/>
      <w:numFmt w:val="decimal"/>
      <w:lvlText w:val="%1.%2.%3.%4.%5.%6.%7.%8."/>
      <w:lvlJc w:val="left"/>
      <w:pPr>
        <w:ind w:left="4740" w:hanging="1800"/>
      </w:pPr>
      <w:rPr>
        <w:rFonts w:hint="default"/>
        <w:i/>
      </w:rPr>
    </w:lvl>
    <w:lvl w:ilvl="8">
      <w:start w:val="1"/>
      <w:numFmt w:val="decimal"/>
      <w:lvlText w:val="%1.%2.%3.%4.%5.%6.%7.%8.%9."/>
      <w:lvlJc w:val="left"/>
      <w:pPr>
        <w:ind w:left="5160" w:hanging="1800"/>
      </w:pPr>
      <w:rPr>
        <w:rFonts w:hint="default"/>
        <w:i/>
      </w:rPr>
    </w:lvl>
  </w:abstractNum>
  <w:abstractNum w:abstractNumId="13">
    <w:nsid w:val="451A3EC1"/>
    <w:multiLevelType w:val="hybridMultilevel"/>
    <w:tmpl w:val="98D6DBA4"/>
    <w:lvl w:ilvl="0" w:tplc="2D5CA4CC">
      <w:start w:val="1"/>
      <w:numFmt w:val="decimal"/>
      <w:lvlText w:val="1.%1."/>
      <w:lvlJc w:val="left"/>
      <w:pPr>
        <w:tabs>
          <w:tab w:val="num" w:pos="780"/>
        </w:tabs>
        <w:ind w:left="78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45D53FBE"/>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15">
    <w:nsid w:val="4A474D6B"/>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16">
    <w:nsid w:val="4D4933F2"/>
    <w:multiLevelType w:val="hybridMultilevel"/>
    <w:tmpl w:val="1A7211E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nsid w:val="50DC54C2"/>
    <w:multiLevelType w:val="hybridMultilevel"/>
    <w:tmpl w:val="9098C0D8"/>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nsid w:val="575E03B9"/>
    <w:multiLevelType w:val="hybridMultilevel"/>
    <w:tmpl w:val="9BA44D50"/>
    <w:lvl w:ilvl="0" w:tplc="00D65440">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5805004E"/>
    <w:multiLevelType w:val="hybridMultilevel"/>
    <w:tmpl w:val="9CE0EB58"/>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5A210057"/>
    <w:multiLevelType w:val="hybridMultilevel"/>
    <w:tmpl w:val="5858A5DE"/>
    <w:lvl w:ilvl="0" w:tplc="8A542D72">
      <w:start w:val="2"/>
      <w:numFmt w:val="bullet"/>
      <w:lvlText w:val="-"/>
      <w:lvlJc w:val="left"/>
      <w:pPr>
        <w:tabs>
          <w:tab w:val="num" w:pos="1080"/>
        </w:tabs>
        <w:ind w:left="1080" w:hanging="360"/>
      </w:pPr>
      <w:rPr>
        <w:rFonts w:ascii="Times New Roman" w:eastAsia="SimSu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1">
    <w:nsid w:val="5AF118C2"/>
    <w:multiLevelType w:val="multilevel"/>
    <w:tmpl w:val="058C20D0"/>
    <w:lvl w:ilvl="0">
      <w:start w:val="1"/>
      <w:numFmt w:val="decimal"/>
      <w:lvlText w:val="%1."/>
      <w:lvlJc w:val="left"/>
      <w:pPr>
        <w:tabs>
          <w:tab w:val="num" w:pos="636"/>
        </w:tabs>
        <w:ind w:left="636" w:hanging="216"/>
      </w:pPr>
      <w:rPr>
        <w:rFonts w:hint="default"/>
        <w:lang w:val="en-US"/>
      </w:rPr>
    </w:lvl>
    <w:lvl w:ilvl="1">
      <w:start w:val="1"/>
      <w:numFmt w:val="lowerLetter"/>
      <w:lvlText w:val="%2."/>
      <w:lvlJc w:val="left"/>
      <w:pPr>
        <w:tabs>
          <w:tab w:val="num" w:pos="1860"/>
        </w:tabs>
        <w:ind w:left="1860" w:hanging="360"/>
      </w:pPr>
    </w:lvl>
    <w:lvl w:ilvl="2">
      <w:start w:val="1"/>
      <w:numFmt w:val="lowerRoman"/>
      <w:lvlText w:val="%3."/>
      <w:lvlJc w:val="right"/>
      <w:pPr>
        <w:tabs>
          <w:tab w:val="num" w:pos="2580"/>
        </w:tabs>
        <w:ind w:left="2580" w:hanging="180"/>
      </w:pPr>
    </w:lvl>
    <w:lvl w:ilvl="3">
      <w:start w:val="1"/>
      <w:numFmt w:val="decimal"/>
      <w:lvlText w:val="%4."/>
      <w:lvlJc w:val="left"/>
      <w:pPr>
        <w:tabs>
          <w:tab w:val="num" w:pos="3300"/>
        </w:tabs>
        <w:ind w:left="3300" w:hanging="360"/>
      </w:pPr>
    </w:lvl>
    <w:lvl w:ilvl="4">
      <w:start w:val="1"/>
      <w:numFmt w:val="lowerLetter"/>
      <w:lvlText w:val="%5."/>
      <w:lvlJc w:val="left"/>
      <w:pPr>
        <w:tabs>
          <w:tab w:val="num" w:pos="4020"/>
        </w:tabs>
        <w:ind w:left="4020" w:hanging="360"/>
      </w:pPr>
    </w:lvl>
    <w:lvl w:ilvl="5">
      <w:start w:val="1"/>
      <w:numFmt w:val="lowerRoman"/>
      <w:lvlText w:val="%6."/>
      <w:lvlJc w:val="right"/>
      <w:pPr>
        <w:tabs>
          <w:tab w:val="num" w:pos="4740"/>
        </w:tabs>
        <w:ind w:left="4740" w:hanging="180"/>
      </w:pPr>
    </w:lvl>
    <w:lvl w:ilvl="6">
      <w:start w:val="1"/>
      <w:numFmt w:val="decimal"/>
      <w:lvlText w:val="%7."/>
      <w:lvlJc w:val="left"/>
      <w:pPr>
        <w:tabs>
          <w:tab w:val="num" w:pos="5460"/>
        </w:tabs>
        <w:ind w:left="5460" w:hanging="360"/>
      </w:pPr>
    </w:lvl>
    <w:lvl w:ilvl="7">
      <w:start w:val="1"/>
      <w:numFmt w:val="lowerLetter"/>
      <w:lvlText w:val="%8."/>
      <w:lvlJc w:val="left"/>
      <w:pPr>
        <w:tabs>
          <w:tab w:val="num" w:pos="6180"/>
        </w:tabs>
        <w:ind w:left="6180" w:hanging="360"/>
      </w:pPr>
    </w:lvl>
    <w:lvl w:ilvl="8">
      <w:start w:val="1"/>
      <w:numFmt w:val="lowerRoman"/>
      <w:lvlText w:val="%9."/>
      <w:lvlJc w:val="right"/>
      <w:pPr>
        <w:tabs>
          <w:tab w:val="num" w:pos="6900"/>
        </w:tabs>
        <w:ind w:left="6900" w:hanging="180"/>
      </w:pPr>
    </w:lvl>
  </w:abstractNum>
  <w:abstractNum w:abstractNumId="22">
    <w:nsid w:val="603C31EA"/>
    <w:multiLevelType w:val="hybridMultilevel"/>
    <w:tmpl w:val="6CD4631A"/>
    <w:lvl w:ilvl="0" w:tplc="1584CC60">
      <w:start w:val="4"/>
      <w:numFmt w:val="decimal"/>
      <w:lvlText w:val="200%1"/>
      <w:lvlJc w:val="left"/>
      <w:pPr>
        <w:tabs>
          <w:tab w:val="num" w:pos="418"/>
        </w:tabs>
        <w:ind w:left="360" w:firstLine="60"/>
      </w:pPr>
      <w:rPr>
        <w:rFonts w:hint="default"/>
      </w:rPr>
    </w:lvl>
    <w:lvl w:ilvl="1" w:tplc="CF14C9C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nsid w:val="60FD22E2"/>
    <w:multiLevelType w:val="hybridMultilevel"/>
    <w:tmpl w:val="370083F8"/>
    <w:lvl w:ilvl="0" w:tplc="64E2C918">
      <w:start w:val="1"/>
      <w:numFmt w:val="decimal"/>
      <w:lvlText w:val="%1."/>
      <w:lvlJc w:val="left"/>
      <w:pPr>
        <w:ind w:left="900" w:hanging="360"/>
      </w:pPr>
      <w:rPr>
        <w:rFonts w:hint="default"/>
        <w:color w:val="auto"/>
      </w:rPr>
    </w:lvl>
    <w:lvl w:ilvl="1" w:tplc="04090019">
      <w:start w:val="1"/>
      <w:numFmt w:val="lowerLetter"/>
      <w:lvlText w:val="%2."/>
      <w:lvlJc w:val="left"/>
      <w:pPr>
        <w:ind w:left="1500" w:hanging="360"/>
      </w:pPr>
    </w:lvl>
    <w:lvl w:ilvl="2" w:tplc="0409001B" w:tentative="1">
      <w:start w:val="1"/>
      <w:numFmt w:val="lowerRoman"/>
      <w:lvlText w:val="%3."/>
      <w:lvlJc w:val="right"/>
      <w:pPr>
        <w:ind w:left="2220" w:hanging="180"/>
      </w:pPr>
    </w:lvl>
    <w:lvl w:ilvl="3" w:tplc="0409000F" w:tentative="1">
      <w:start w:val="1"/>
      <w:numFmt w:val="decimal"/>
      <w:lvlText w:val="%4."/>
      <w:lvlJc w:val="left"/>
      <w:pPr>
        <w:ind w:left="2940" w:hanging="360"/>
      </w:pPr>
    </w:lvl>
    <w:lvl w:ilvl="4" w:tplc="04090019" w:tentative="1">
      <w:start w:val="1"/>
      <w:numFmt w:val="lowerLetter"/>
      <w:lvlText w:val="%5."/>
      <w:lvlJc w:val="left"/>
      <w:pPr>
        <w:ind w:left="3660" w:hanging="360"/>
      </w:pPr>
    </w:lvl>
    <w:lvl w:ilvl="5" w:tplc="0409001B" w:tentative="1">
      <w:start w:val="1"/>
      <w:numFmt w:val="lowerRoman"/>
      <w:lvlText w:val="%6."/>
      <w:lvlJc w:val="right"/>
      <w:pPr>
        <w:ind w:left="4380" w:hanging="180"/>
      </w:pPr>
    </w:lvl>
    <w:lvl w:ilvl="6" w:tplc="0409000F" w:tentative="1">
      <w:start w:val="1"/>
      <w:numFmt w:val="decimal"/>
      <w:lvlText w:val="%7."/>
      <w:lvlJc w:val="left"/>
      <w:pPr>
        <w:ind w:left="5100" w:hanging="360"/>
      </w:pPr>
    </w:lvl>
    <w:lvl w:ilvl="7" w:tplc="04090019" w:tentative="1">
      <w:start w:val="1"/>
      <w:numFmt w:val="lowerLetter"/>
      <w:lvlText w:val="%8."/>
      <w:lvlJc w:val="left"/>
      <w:pPr>
        <w:ind w:left="5820" w:hanging="360"/>
      </w:pPr>
    </w:lvl>
    <w:lvl w:ilvl="8" w:tplc="0409001B" w:tentative="1">
      <w:start w:val="1"/>
      <w:numFmt w:val="lowerRoman"/>
      <w:lvlText w:val="%9."/>
      <w:lvlJc w:val="right"/>
      <w:pPr>
        <w:ind w:left="6540" w:hanging="180"/>
      </w:pPr>
    </w:lvl>
  </w:abstractNum>
  <w:abstractNum w:abstractNumId="24">
    <w:nsid w:val="675E4C55"/>
    <w:multiLevelType w:val="multilevel"/>
    <w:tmpl w:val="98D6DBA4"/>
    <w:lvl w:ilvl="0">
      <w:start w:val="1"/>
      <w:numFmt w:val="decimal"/>
      <w:lvlText w:val="1.%1."/>
      <w:lvlJc w:val="left"/>
      <w:pPr>
        <w:tabs>
          <w:tab w:val="num" w:pos="780"/>
        </w:tabs>
        <w:ind w:left="78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5">
    <w:nsid w:val="71715AAC"/>
    <w:multiLevelType w:val="hybridMultilevel"/>
    <w:tmpl w:val="E822FC4C"/>
    <w:lvl w:ilvl="0" w:tplc="B60EABA2">
      <w:start w:val="1"/>
      <w:numFmt w:val="bullet"/>
      <w:lvlText w:val="-"/>
      <w:lvlJc w:val="left"/>
      <w:pPr>
        <w:tabs>
          <w:tab w:val="num" w:pos="1140"/>
        </w:tabs>
        <w:ind w:left="1140" w:hanging="360"/>
      </w:pPr>
      <w:rPr>
        <w:rFonts w:ascii=".VnTimeH" w:hAnsi=".VnTimeH" w:hint="default"/>
      </w:rPr>
    </w:lvl>
    <w:lvl w:ilvl="1" w:tplc="036CB3D0">
      <w:start w:val="1"/>
      <w:numFmt w:val="bullet"/>
      <w:lvlText w:val=""/>
      <w:lvlJc w:val="left"/>
      <w:pPr>
        <w:tabs>
          <w:tab w:val="num" w:pos="1440"/>
        </w:tabs>
        <w:ind w:left="1440" w:hanging="360"/>
      </w:pPr>
      <w:rPr>
        <w:rFonts w:ascii="Symbol" w:hAnsi="Symbol"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7B2A3B12"/>
    <w:multiLevelType w:val="hybridMultilevel"/>
    <w:tmpl w:val="61A2F89C"/>
    <w:lvl w:ilvl="0" w:tplc="74A2E5B0">
      <w:start w:val="1"/>
      <w:numFmt w:val="decimal"/>
      <w:lvlText w:val="%1."/>
      <w:lvlJc w:val="left"/>
      <w:pPr>
        <w:tabs>
          <w:tab w:val="num" w:pos="636"/>
        </w:tabs>
        <w:ind w:left="636" w:hanging="216"/>
      </w:pPr>
      <w:rPr>
        <w:rFonts w:hint="default"/>
      </w:rPr>
    </w:lvl>
    <w:lvl w:ilvl="1" w:tplc="F9BE6FAA">
      <w:start w:val="1"/>
      <w:numFmt w:val="decimal"/>
      <w:lvlText w:val="2.%2."/>
      <w:lvlJc w:val="left"/>
      <w:pPr>
        <w:tabs>
          <w:tab w:val="num" w:pos="1716"/>
        </w:tabs>
        <w:ind w:left="1716" w:hanging="216"/>
      </w:pPr>
      <w:rPr>
        <w:rFonts w:hint="default"/>
      </w:rPr>
    </w:lvl>
    <w:lvl w:ilvl="2" w:tplc="0409001B" w:tentative="1">
      <w:start w:val="1"/>
      <w:numFmt w:val="lowerRoman"/>
      <w:lvlText w:val="%3."/>
      <w:lvlJc w:val="right"/>
      <w:pPr>
        <w:tabs>
          <w:tab w:val="num" w:pos="2580"/>
        </w:tabs>
        <w:ind w:left="2580" w:hanging="180"/>
      </w:pPr>
    </w:lvl>
    <w:lvl w:ilvl="3" w:tplc="0409000F" w:tentative="1">
      <w:start w:val="1"/>
      <w:numFmt w:val="decimal"/>
      <w:lvlText w:val="%4."/>
      <w:lvlJc w:val="left"/>
      <w:pPr>
        <w:tabs>
          <w:tab w:val="num" w:pos="3300"/>
        </w:tabs>
        <w:ind w:left="3300" w:hanging="360"/>
      </w:pPr>
    </w:lvl>
    <w:lvl w:ilvl="4" w:tplc="04090019" w:tentative="1">
      <w:start w:val="1"/>
      <w:numFmt w:val="lowerLetter"/>
      <w:lvlText w:val="%5."/>
      <w:lvlJc w:val="left"/>
      <w:pPr>
        <w:tabs>
          <w:tab w:val="num" w:pos="4020"/>
        </w:tabs>
        <w:ind w:left="4020" w:hanging="360"/>
      </w:pPr>
    </w:lvl>
    <w:lvl w:ilvl="5" w:tplc="0409001B" w:tentative="1">
      <w:start w:val="1"/>
      <w:numFmt w:val="lowerRoman"/>
      <w:lvlText w:val="%6."/>
      <w:lvlJc w:val="right"/>
      <w:pPr>
        <w:tabs>
          <w:tab w:val="num" w:pos="4740"/>
        </w:tabs>
        <w:ind w:left="4740" w:hanging="180"/>
      </w:pPr>
    </w:lvl>
    <w:lvl w:ilvl="6" w:tplc="0409000F" w:tentative="1">
      <w:start w:val="1"/>
      <w:numFmt w:val="decimal"/>
      <w:lvlText w:val="%7."/>
      <w:lvlJc w:val="left"/>
      <w:pPr>
        <w:tabs>
          <w:tab w:val="num" w:pos="5460"/>
        </w:tabs>
        <w:ind w:left="5460" w:hanging="360"/>
      </w:pPr>
    </w:lvl>
    <w:lvl w:ilvl="7" w:tplc="04090019" w:tentative="1">
      <w:start w:val="1"/>
      <w:numFmt w:val="lowerLetter"/>
      <w:lvlText w:val="%8."/>
      <w:lvlJc w:val="left"/>
      <w:pPr>
        <w:tabs>
          <w:tab w:val="num" w:pos="6180"/>
        </w:tabs>
        <w:ind w:left="6180" w:hanging="360"/>
      </w:pPr>
    </w:lvl>
    <w:lvl w:ilvl="8" w:tplc="0409001B" w:tentative="1">
      <w:start w:val="1"/>
      <w:numFmt w:val="lowerRoman"/>
      <w:lvlText w:val="%9."/>
      <w:lvlJc w:val="right"/>
      <w:pPr>
        <w:tabs>
          <w:tab w:val="num" w:pos="6900"/>
        </w:tabs>
        <w:ind w:left="6900" w:hanging="180"/>
      </w:pPr>
    </w:lvl>
  </w:abstractNum>
  <w:abstractNum w:abstractNumId="27">
    <w:nsid w:val="7BD727E1"/>
    <w:multiLevelType w:val="hybridMultilevel"/>
    <w:tmpl w:val="3690BB4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CAD4781"/>
    <w:multiLevelType w:val="multilevel"/>
    <w:tmpl w:val="C4C2BB10"/>
    <w:lvl w:ilvl="0">
      <w:start w:val="1"/>
      <w:numFmt w:val="decimal"/>
      <w:lvlText w:val="%1."/>
      <w:lvlJc w:val="left"/>
      <w:pPr>
        <w:tabs>
          <w:tab w:val="num" w:pos="1080"/>
        </w:tabs>
        <w:ind w:left="1080" w:hanging="360"/>
      </w:p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29">
    <w:nsid w:val="7E961CB6"/>
    <w:multiLevelType w:val="hybridMultilevel"/>
    <w:tmpl w:val="55D2E2C2"/>
    <w:lvl w:ilvl="0" w:tplc="E63410BC">
      <w:start w:val="1"/>
      <w:numFmt w:val="lowerLetter"/>
      <w:lvlText w:val="%1)"/>
      <w:lvlJc w:val="left"/>
      <w:pPr>
        <w:ind w:left="620" w:hanging="360"/>
      </w:pPr>
      <w:rPr>
        <w:rFonts w:hint="default"/>
      </w:rPr>
    </w:lvl>
    <w:lvl w:ilvl="1" w:tplc="04090019" w:tentative="1">
      <w:start w:val="1"/>
      <w:numFmt w:val="lowerLetter"/>
      <w:lvlText w:val="%2."/>
      <w:lvlJc w:val="left"/>
      <w:pPr>
        <w:ind w:left="1340" w:hanging="360"/>
      </w:pPr>
    </w:lvl>
    <w:lvl w:ilvl="2" w:tplc="0409001B" w:tentative="1">
      <w:start w:val="1"/>
      <w:numFmt w:val="lowerRoman"/>
      <w:lvlText w:val="%3."/>
      <w:lvlJc w:val="right"/>
      <w:pPr>
        <w:ind w:left="2060" w:hanging="180"/>
      </w:pPr>
    </w:lvl>
    <w:lvl w:ilvl="3" w:tplc="0409000F" w:tentative="1">
      <w:start w:val="1"/>
      <w:numFmt w:val="decimal"/>
      <w:lvlText w:val="%4."/>
      <w:lvlJc w:val="left"/>
      <w:pPr>
        <w:ind w:left="2780" w:hanging="360"/>
      </w:pPr>
    </w:lvl>
    <w:lvl w:ilvl="4" w:tplc="04090019" w:tentative="1">
      <w:start w:val="1"/>
      <w:numFmt w:val="lowerLetter"/>
      <w:lvlText w:val="%5."/>
      <w:lvlJc w:val="left"/>
      <w:pPr>
        <w:ind w:left="3500" w:hanging="360"/>
      </w:pPr>
    </w:lvl>
    <w:lvl w:ilvl="5" w:tplc="0409001B" w:tentative="1">
      <w:start w:val="1"/>
      <w:numFmt w:val="lowerRoman"/>
      <w:lvlText w:val="%6."/>
      <w:lvlJc w:val="right"/>
      <w:pPr>
        <w:ind w:left="4220" w:hanging="180"/>
      </w:pPr>
    </w:lvl>
    <w:lvl w:ilvl="6" w:tplc="0409000F" w:tentative="1">
      <w:start w:val="1"/>
      <w:numFmt w:val="decimal"/>
      <w:lvlText w:val="%7."/>
      <w:lvlJc w:val="left"/>
      <w:pPr>
        <w:ind w:left="4940" w:hanging="360"/>
      </w:pPr>
    </w:lvl>
    <w:lvl w:ilvl="7" w:tplc="04090019" w:tentative="1">
      <w:start w:val="1"/>
      <w:numFmt w:val="lowerLetter"/>
      <w:lvlText w:val="%8."/>
      <w:lvlJc w:val="left"/>
      <w:pPr>
        <w:ind w:left="5660" w:hanging="360"/>
      </w:pPr>
    </w:lvl>
    <w:lvl w:ilvl="8" w:tplc="0409001B" w:tentative="1">
      <w:start w:val="1"/>
      <w:numFmt w:val="lowerRoman"/>
      <w:lvlText w:val="%9."/>
      <w:lvlJc w:val="right"/>
      <w:pPr>
        <w:ind w:left="6380" w:hanging="180"/>
      </w:pPr>
    </w:lvl>
  </w:abstractNum>
  <w:num w:numId="1">
    <w:abstractNumId w:val="2"/>
  </w:num>
  <w:num w:numId="2">
    <w:abstractNumId w:val="11"/>
  </w:num>
  <w:num w:numId="3">
    <w:abstractNumId w:val="3"/>
  </w:num>
  <w:num w:numId="4">
    <w:abstractNumId w:val="20"/>
  </w:num>
  <w:num w:numId="5">
    <w:abstractNumId w:val="16"/>
  </w:num>
  <w:num w:numId="6">
    <w:abstractNumId w:val="17"/>
  </w:num>
  <w:num w:numId="7">
    <w:abstractNumId w:val="28"/>
  </w:num>
  <w:num w:numId="8">
    <w:abstractNumId w:val="25"/>
  </w:num>
  <w:num w:numId="9">
    <w:abstractNumId w:val="1"/>
  </w:num>
  <w:num w:numId="10">
    <w:abstractNumId w:val="26"/>
  </w:num>
  <w:num w:numId="11">
    <w:abstractNumId w:val="22"/>
  </w:num>
  <w:num w:numId="12">
    <w:abstractNumId w:val="5"/>
  </w:num>
  <w:num w:numId="13">
    <w:abstractNumId w:val="15"/>
  </w:num>
  <w:num w:numId="14">
    <w:abstractNumId w:val="21"/>
  </w:num>
  <w:num w:numId="15">
    <w:abstractNumId w:val="4"/>
  </w:num>
  <w:num w:numId="16">
    <w:abstractNumId w:val="13"/>
  </w:num>
  <w:num w:numId="17">
    <w:abstractNumId w:val="24"/>
  </w:num>
  <w:num w:numId="18">
    <w:abstractNumId w:val="29"/>
  </w:num>
  <w:num w:numId="19">
    <w:abstractNumId w:val="27"/>
  </w:num>
  <w:num w:numId="20">
    <w:abstractNumId w:val="8"/>
  </w:num>
  <w:num w:numId="21">
    <w:abstractNumId w:val="0"/>
  </w:num>
  <w:num w:numId="22">
    <w:abstractNumId w:val="14"/>
  </w:num>
  <w:num w:numId="23">
    <w:abstractNumId w:val="12"/>
  </w:num>
  <w:num w:numId="24">
    <w:abstractNumId w:val="23"/>
  </w:num>
  <w:num w:numId="25">
    <w:abstractNumId w:val="19"/>
  </w:num>
  <w:num w:numId="26">
    <w:abstractNumId w:val="7"/>
  </w:num>
  <w:num w:numId="27">
    <w:abstractNumId w:val="9"/>
  </w:num>
  <w:num w:numId="28">
    <w:abstractNumId w:val="18"/>
  </w:num>
  <w:num w:numId="29">
    <w:abstractNumId w:val="10"/>
  </w:num>
  <w:num w:numId="30">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hideSpellingErrors/>
  <w:hideGrammaticalErrors/>
  <w:activeWritingStyle w:appName="MSWord" w:lang="en-US" w:vendorID="64" w:dllVersion="131078" w:nlCheck="1" w:checkStyle="1"/>
  <w:activeWritingStyle w:appName="MSWord" w:lang="en-GB"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8245D"/>
    <w:rsid w:val="00005315"/>
    <w:rsid w:val="00010C4C"/>
    <w:rsid w:val="000151E5"/>
    <w:rsid w:val="00017154"/>
    <w:rsid w:val="000317D3"/>
    <w:rsid w:val="00032888"/>
    <w:rsid w:val="0003688B"/>
    <w:rsid w:val="00040660"/>
    <w:rsid w:val="000477F2"/>
    <w:rsid w:val="00050962"/>
    <w:rsid w:val="000545E7"/>
    <w:rsid w:val="00054909"/>
    <w:rsid w:val="000572B3"/>
    <w:rsid w:val="00063B18"/>
    <w:rsid w:val="000724CE"/>
    <w:rsid w:val="00077260"/>
    <w:rsid w:val="0008139F"/>
    <w:rsid w:val="000819D7"/>
    <w:rsid w:val="00081C7F"/>
    <w:rsid w:val="00087CB2"/>
    <w:rsid w:val="00095C2E"/>
    <w:rsid w:val="0009633B"/>
    <w:rsid w:val="000B7738"/>
    <w:rsid w:val="000C5ED1"/>
    <w:rsid w:val="000D0355"/>
    <w:rsid w:val="000D0823"/>
    <w:rsid w:val="000D306A"/>
    <w:rsid w:val="000E0D09"/>
    <w:rsid w:val="000E1D47"/>
    <w:rsid w:val="000E20E5"/>
    <w:rsid w:val="000F13D0"/>
    <w:rsid w:val="000F76B7"/>
    <w:rsid w:val="001044AE"/>
    <w:rsid w:val="00105450"/>
    <w:rsid w:val="00105A5F"/>
    <w:rsid w:val="00106B3F"/>
    <w:rsid w:val="001102C1"/>
    <w:rsid w:val="00113776"/>
    <w:rsid w:val="00120AFE"/>
    <w:rsid w:val="001228D8"/>
    <w:rsid w:val="00147164"/>
    <w:rsid w:val="001505A2"/>
    <w:rsid w:val="0015205F"/>
    <w:rsid w:val="00154D14"/>
    <w:rsid w:val="00155662"/>
    <w:rsid w:val="001573BE"/>
    <w:rsid w:val="0016002F"/>
    <w:rsid w:val="001602E1"/>
    <w:rsid w:val="001652AE"/>
    <w:rsid w:val="00170468"/>
    <w:rsid w:val="0018588B"/>
    <w:rsid w:val="00186223"/>
    <w:rsid w:val="001942DD"/>
    <w:rsid w:val="00194452"/>
    <w:rsid w:val="001959BE"/>
    <w:rsid w:val="001B071B"/>
    <w:rsid w:val="001C0254"/>
    <w:rsid w:val="001C1563"/>
    <w:rsid w:val="001C67AB"/>
    <w:rsid w:val="001D4CB8"/>
    <w:rsid w:val="001D565F"/>
    <w:rsid w:val="001E2BCD"/>
    <w:rsid w:val="001E6BB0"/>
    <w:rsid w:val="001E6D39"/>
    <w:rsid w:val="001E7B86"/>
    <w:rsid w:val="001F121C"/>
    <w:rsid w:val="001F395A"/>
    <w:rsid w:val="00202600"/>
    <w:rsid w:val="00207EE6"/>
    <w:rsid w:val="00210B14"/>
    <w:rsid w:val="00226D1D"/>
    <w:rsid w:val="0022703F"/>
    <w:rsid w:val="00233308"/>
    <w:rsid w:val="00237CF6"/>
    <w:rsid w:val="00244724"/>
    <w:rsid w:val="00253608"/>
    <w:rsid w:val="00254382"/>
    <w:rsid w:val="00255A5E"/>
    <w:rsid w:val="0026391D"/>
    <w:rsid w:val="00282CA7"/>
    <w:rsid w:val="002852F1"/>
    <w:rsid w:val="00291421"/>
    <w:rsid w:val="00295B92"/>
    <w:rsid w:val="00295ED5"/>
    <w:rsid w:val="002A3774"/>
    <w:rsid w:val="002A5E15"/>
    <w:rsid w:val="002A6394"/>
    <w:rsid w:val="002B5313"/>
    <w:rsid w:val="002B6F9A"/>
    <w:rsid w:val="002C10A7"/>
    <w:rsid w:val="002C3EC3"/>
    <w:rsid w:val="002C5564"/>
    <w:rsid w:val="002D6F66"/>
    <w:rsid w:val="002D7416"/>
    <w:rsid w:val="002E28BB"/>
    <w:rsid w:val="002E6314"/>
    <w:rsid w:val="002E6777"/>
    <w:rsid w:val="002F45D5"/>
    <w:rsid w:val="002F508C"/>
    <w:rsid w:val="002F50C1"/>
    <w:rsid w:val="003018BA"/>
    <w:rsid w:val="00302E4F"/>
    <w:rsid w:val="003048F7"/>
    <w:rsid w:val="00304F61"/>
    <w:rsid w:val="003060A6"/>
    <w:rsid w:val="00324FE5"/>
    <w:rsid w:val="00330479"/>
    <w:rsid w:val="00340AE2"/>
    <w:rsid w:val="003425A6"/>
    <w:rsid w:val="003450E3"/>
    <w:rsid w:val="00345761"/>
    <w:rsid w:val="00351756"/>
    <w:rsid w:val="00353DE7"/>
    <w:rsid w:val="003651DB"/>
    <w:rsid w:val="00365F58"/>
    <w:rsid w:val="00373718"/>
    <w:rsid w:val="00374D4C"/>
    <w:rsid w:val="0037515D"/>
    <w:rsid w:val="0037761D"/>
    <w:rsid w:val="0039155A"/>
    <w:rsid w:val="00391E84"/>
    <w:rsid w:val="00393321"/>
    <w:rsid w:val="003951D9"/>
    <w:rsid w:val="003963AE"/>
    <w:rsid w:val="003969C6"/>
    <w:rsid w:val="003A1F3E"/>
    <w:rsid w:val="003B2875"/>
    <w:rsid w:val="003B38A0"/>
    <w:rsid w:val="003B6099"/>
    <w:rsid w:val="003C0EC7"/>
    <w:rsid w:val="003C311A"/>
    <w:rsid w:val="003C42E4"/>
    <w:rsid w:val="003C7D24"/>
    <w:rsid w:val="003D06CD"/>
    <w:rsid w:val="003D1082"/>
    <w:rsid w:val="003E3892"/>
    <w:rsid w:val="00404212"/>
    <w:rsid w:val="0041017E"/>
    <w:rsid w:val="004116BB"/>
    <w:rsid w:val="0041791C"/>
    <w:rsid w:val="00426FCD"/>
    <w:rsid w:val="004303CD"/>
    <w:rsid w:val="004308EF"/>
    <w:rsid w:val="00435203"/>
    <w:rsid w:val="00436265"/>
    <w:rsid w:val="00443F44"/>
    <w:rsid w:val="00446F1F"/>
    <w:rsid w:val="00456A3C"/>
    <w:rsid w:val="004576BD"/>
    <w:rsid w:val="0046086C"/>
    <w:rsid w:val="00460B65"/>
    <w:rsid w:val="004635DE"/>
    <w:rsid w:val="00471586"/>
    <w:rsid w:val="00480E7C"/>
    <w:rsid w:val="00486C90"/>
    <w:rsid w:val="00494414"/>
    <w:rsid w:val="004964F2"/>
    <w:rsid w:val="004A20FF"/>
    <w:rsid w:val="004A5AA6"/>
    <w:rsid w:val="004A6A04"/>
    <w:rsid w:val="004A7298"/>
    <w:rsid w:val="004B3547"/>
    <w:rsid w:val="004B63B3"/>
    <w:rsid w:val="004D4AEE"/>
    <w:rsid w:val="004D6EAB"/>
    <w:rsid w:val="004E42CC"/>
    <w:rsid w:val="004E7E15"/>
    <w:rsid w:val="004F0F53"/>
    <w:rsid w:val="004F4267"/>
    <w:rsid w:val="004F7379"/>
    <w:rsid w:val="005007CE"/>
    <w:rsid w:val="00502567"/>
    <w:rsid w:val="00506C38"/>
    <w:rsid w:val="0051280D"/>
    <w:rsid w:val="005229F7"/>
    <w:rsid w:val="00522ED7"/>
    <w:rsid w:val="00527559"/>
    <w:rsid w:val="00530583"/>
    <w:rsid w:val="00533D98"/>
    <w:rsid w:val="0053561E"/>
    <w:rsid w:val="005406E6"/>
    <w:rsid w:val="00542A59"/>
    <w:rsid w:val="00542D20"/>
    <w:rsid w:val="00544011"/>
    <w:rsid w:val="0054475F"/>
    <w:rsid w:val="00544BF6"/>
    <w:rsid w:val="005559C6"/>
    <w:rsid w:val="00556392"/>
    <w:rsid w:val="005574D7"/>
    <w:rsid w:val="00561BC4"/>
    <w:rsid w:val="0056726E"/>
    <w:rsid w:val="00567430"/>
    <w:rsid w:val="00574857"/>
    <w:rsid w:val="00586A31"/>
    <w:rsid w:val="005923D7"/>
    <w:rsid w:val="00594227"/>
    <w:rsid w:val="005A2450"/>
    <w:rsid w:val="005B4B23"/>
    <w:rsid w:val="005C15AB"/>
    <w:rsid w:val="005C4832"/>
    <w:rsid w:val="005C63EC"/>
    <w:rsid w:val="005C6B3F"/>
    <w:rsid w:val="005C7472"/>
    <w:rsid w:val="005D12BC"/>
    <w:rsid w:val="005D13E2"/>
    <w:rsid w:val="005D3C67"/>
    <w:rsid w:val="005D6A7C"/>
    <w:rsid w:val="005E2E1D"/>
    <w:rsid w:val="005E4132"/>
    <w:rsid w:val="005E7209"/>
    <w:rsid w:val="005F12EA"/>
    <w:rsid w:val="005F4E88"/>
    <w:rsid w:val="00603FDC"/>
    <w:rsid w:val="00605841"/>
    <w:rsid w:val="00606038"/>
    <w:rsid w:val="0060722F"/>
    <w:rsid w:val="00612EA8"/>
    <w:rsid w:val="0061524D"/>
    <w:rsid w:val="006255D5"/>
    <w:rsid w:val="00625AC3"/>
    <w:rsid w:val="00627E08"/>
    <w:rsid w:val="00630E43"/>
    <w:rsid w:val="006316E7"/>
    <w:rsid w:val="00633A18"/>
    <w:rsid w:val="006358D2"/>
    <w:rsid w:val="00636374"/>
    <w:rsid w:val="00640836"/>
    <w:rsid w:val="0064568C"/>
    <w:rsid w:val="006514CC"/>
    <w:rsid w:val="00651585"/>
    <w:rsid w:val="006553CC"/>
    <w:rsid w:val="00673CCE"/>
    <w:rsid w:val="00680629"/>
    <w:rsid w:val="00680B60"/>
    <w:rsid w:val="0068172D"/>
    <w:rsid w:val="00681A07"/>
    <w:rsid w:val="0068299F"/>
    <w:rsid w:val="0069202C"/>
    <w:rsid w:val="006A6003"/>
    <w:rsid w:val="006B0D62"/>
    <w:rsid w:val="006B16FD"/>
    <w:rsid w:val="006B1EC9"/>
    <w:rsid w:val="006B4E14"/>
    <w:rsid w:val="006C1B86"/>
    <w:rsid w:val="006D104A"/>
    <w:rsid w:val="006D147E"/>
    <w:rsid w:val="006E2F46"/>
    <w:rsid w:val="006E3A44"/>
    <w:rsid w:val="006E6034"/>
    <w:rsid w:val="00712165"/>
    <w:rsid w:val="00712EF1"/>
    <w:rsid w:val="007209F7"/>
    <w:rsid w:val="00727993"/>
    <w:rsid w:val="00730B33"/>
    <w:rsid w:val="00734AB0"/>
    <w:rsid w:val="007354D1"/>
    <w:rsid w:val="007412B2"/>
    <w:rsid w:val="0074775B"/>
    <w:rsid w:val="00754AA1"/>
    <w:rsid w:val="00762524"/>
    <w:rsid w:val="007760EC"/>
    <w:rsid w:val="0079178D"/>
    <w:rsid w:val="0079727E"/>
    <w:rsid w:val="00797792"/>
    <w:rsid w:val="007B1E26"/>
    <w:rsid w:val="007B2C40"/>
    <w:rsid w:val="007B3C95"/>
    <w:rsid w:val="007B6254"/>
    <w:rsid w:val="007C75A1"/>
    <w:rsid w:val="007D196C"/>
    <w:rsid w:val="007D1A80"/>
    <w:rsid w:val="007D6682"/>
    <w:rsid w:val="007E2F08"/>
    <w:rsid w:val="007E3876"/>
    <w:rsid w:val="007E4776"/>
    <w:rsid w:val="007E7930"/>
    <w:rsid w:val="007E7DCF"/>
    <w:rsid w:val="007F66AD"/>
    <w:rsid w:val="007F6CFD"/>
    <w:rsid w:val="0080356F"/>
    <w:rsid w:val="00803F9F"/>
    <w:rsid w:val="00804C50"/>
    <w:rsid w:val="0081148C"/>
    <w:rsid w:val="00817D71"/>
    <w:rsid w:val="008208C9"/>
    <w:rsid w:val="00822D32"/>
    <w:rsid w:val="00835259"/>
    <w:rsid w:val="00837984"/>
    <w:rsid w:val="00846135"/>
    <w:rsid w:val="00846F34"/>
    <w:rsid w:val="00850FD6"/>
    <w:rsid w:val="00863547"/>
    <w:rsid w:val="0086796E"/>
    <w:rsid w:val="00873116"/>
    <w:rsid w:val="0087492F"/>
    <w:rsid w:val="008753E9"/>
    <w:rsid w:val="00883DDF"/>
    <w:rsid w:val="0089425E"/>
    <w:rsid w:val="00894730"/>
    <w:rsid w:val="008961B8"/>
    <w:rsid w:val="008A08AA"/>
    <w:rsid w:val="008A1A35"/>
    <w:rsid w:val="008A59E3"/>
    <w:rsid w:val="008A7DC6"/>
    <w:rsid w:val="008C216E"/>
    <w:rsid w:val="008D3C9F"/>
    <w:rsid w:val="008D5593"/>
    <w:rsid w:val="008E2367"/>
    <w:rsid w:val="008E2B8D"/>
    <w:rsid w:val="008E3C57"/>
    <w:rsid w:val="008E5A09"/>
    <w:rsid w:val="008F3350"/>
    <w:rsid w:val="00900517"/>
    <w:rsid w:val="009017B2"/>
    <w:rsid w:val="0090313D"/>
    <w:rsid w:val="009034A8"/>
    <w:rsid w:val="00906FEF"/>
    <w:rsid w:val="00915B3D"/>
    <w:rsid w:val="00920241"/>
    <w:rsid w:val="0093763F"/>
    <w:rsid w:val="00940CD3"/>
    <w:rsid w:val="009459CF"/>
    <w:rsid w:val="009517D6"/>
    <w:rsid w:val="009569F2"/>
    <w:rsid w:val="00956EB7"/>
    <w:rsid w:val="00961903"/>
    <w:rsid w:val="009620D2"/>
    <w:rsid w:val="0096751D"/>
    <w:rsid w:val="0098245D"/>
    <w:rsid w:val="00982B14"/>
    <w:rsid w:val="00985E43"/>
    <w:rsid w:val="00991602"/>
    <w:rsid w:val="00996BA7"/>
    <w:rsid w:val="009A3139"/>
    <w:rsid w:val="009A3843"/>
    <w:rsid w:val="009B20B5"/>
    <w:rsid w:val="009B26E3"/>
    <w:rsid w:val="009B3584"/>
    <w:rsid w:val="009C474C"/>
    <w:rsid w:val="009C595F"/>
    <w:rsid w:val="009D1939"/>
    <w:rsid w:val="009D4047"/>
    <w:rsid w:val="009E1D8E"/>
    <w:rsid w:val="009E5272"/>
    <w:rsid w:val="009E7454"/>
    <w:rsid w:val="009F64DE"/>
    <w:rsid w:val="00A077CE"/>
    <w:rsid w:val="00A12534"/>
    <w:rsid w:val="00A14B98"/>
    <w:rsid w:val="00A14B99"/>
    <w:rsid w:val="00A15EED"/>
    <w:rsid w:val="00A24A96"/>
    <w:rsid w:val="00A253B5"/>
    <w:rsid w:val="00A34DC3"/>
    <w:rsid w:val="00A37B04"/>
    <w:rsid w:val="00A41B25"/>
    <w:rsid w:val="00A45596"/>
    <w:rsid w:val="00A45FD4"/>
    <w:rsid w:val="00A47D89"/>
    <w:rsid w:val="00A51D63"/>
    <w:rsid w:val="00A5433B"/>
    <w:rsid w:val="00A60052"/>
    <w:rsid w:val="00A6338B"/>
    <w:rsid w:val="00A71B25"/>
    <w:rsid w:val="00A74649"/>
    <w:rsid w:val="00A76390"/>
    <w:rsid w:val="00A84248"/>
    <w:rsid w:val="00A9638C"/>
    <w:rsid w:val="00AA57D2"/>
    <w:rsid w:val="00AC5442"/>
    <w:rsid w:val="00AD4D4E"/>
    <w:rsid w:val="00AD5AFE"/>
    <w:rsid w:val="00AE0AF9"/>
    <w:rsid w:val="00AE3644"/>
    <w:rsid w:val="00AE4561"/>
    <w:rsid w:val="00AF4199"/>
    <w:rsid w:val="00AF526C"/>
    <w:rsid w:val="00AF5613"/>
    <w:rsid w:val="00B00605"/>
    <w:rsid w:val="00B01A72"/>
    <w:rsid w:val="00B03642"/>
    <w:rsid w:val="00B06A63"/>
    <w:rsid w:val="00B14D96"/>
    <w:rsid w:val="00B22041"/>
    <w:rsid w:val="00B2206E"/>
    <w:rsid w:val="00B41E59"/>
    <w:rsid w:val="00B47AD8"/>
    <w:rsid w:val="00B56595"/>
    <w:rsid w:val="00B56EE4"/>
    <w:rsid w:val="00B62250"/>
    <w:rsid w:val="00B727C5"/>
    <w:rsid w:val="00B72B31"/>
    <w:rsid w:val="00B77A14"/>
    <w:rsid w:val="00B84A96"/>
    <w:rsid w:val="00B9244F"/>
    <w:rsid w:val="00B933A7"/>
    <w:rsid w:val="00BA0A72"/>
    <w:rsid w:val="00BC084D"/>
    <w:rsid w:val="00BC095C"/>
    <w:rsid w:val="00BC6CCD"/>
    <w:rsid w:val="00BD072C"/>
    <w:rsid w:val="00BD10E7"/>
    <w:rsid w:val="00BE43C6"/>
    <w:rsid w:val="00BF5645"/>
    <w:rsid w:val="00C02316"/>
    <w:rsid w:val="00C0238C"/>
    <w:rsid w:val="00C05F5E"/>
    <w:rsid w:val="00C1284C"/>
    <w:rsid w:val="00C17BB2"/>
    <w:rsid w:val="00C20F1E"/>
    <w:rsid w:val="00C256D7"/>
    <w:rsid w:val="00C2584A"/>
    <w:rsid w:val="00C30D37"/>
    <w:rsid w:val="00C31DB0"/>
    <w:rsid w:val="00C339D3"/>
    <w:rsid w:val="00C35E97"/>
    <w:rsid w:val="00C40424"/>
    <w:rsid w:val="00C413B8"/>
    <w:rsid w:val="00C53881"/>
    <w:rsid w:val="00C5747F"/>
    <w:rsid w:val="00C60AFA"/>
    <w:rsid w:val="00C72865"/>
    <w:rsid w:val="00C72E58"/>
    <w:rsid w:val="00C74E52"/>
    <w:rsid w:val="00C766E7"/>
    <w:rsid w:val="00C86465"/>
    <w:rsid w:val="00C864CD"/>
    <w:rsid w:val="00C914F2"/>
    <w:rsid w:val="00C91B2E"/>
    <w:rsid w:val="00C9301A"/>
    <w:rsid w:val="00C96D3D"/>
    <w:rsid w:val="00CC1036"/>
    <w:rsid w:val="00CD0264"/>
    <w:rsid w:val="00CD608A"/>
    <w:rsid w:val="00CD6C93"/>
    <w:rsid w:val="00CE3AC0"/>
    <w:rsid w:val="00D00282"/>
    <w:rsid w:val="00D21296"/>
    <w:rsid w:val="00D2174A"/>
    <w:rsid w:val="00D321D0"/>
    <w:rsid w:val="00D42C3B"/>
    <w:rsid w:val="00D435CB"/>
    <w:rsid w:val="00D472FE"/>
    <w:rsid w:val="00D564A3"/>
    <w:rsid w:val="00D630B0"/>
    <w:rsid w:val="00D64F52"/>
    <w:rsid w:val="00D71FF2"/>
    <w:rsid w:val="00D84997"/>
    <w:rsid w:val="00D94CBD"/>
    <w:rsid w:val="00DA47CC"/>
    <w:rsid w:val="00DB0871"/>
    <w:rsid w:val="00DB1D21"/>
    <w:rsid w:val="00DB789E"/>
    <w:rsid w:val="00DB7A19"/>
    <w:rsid w:val="00DB7E57"/>
    <w:rsid w:val="00DC5C79"/>
    <w:rsid w:val="00DC7FFA"/>
    <w:rsid w:val="00DF2AB8"/>
    <w:rsid w:val="00E02007"/>
    <w:rsid w:val="00E071A7"/>
    <w:rsid w:val="00E075E5"/>
    <w:rsid w:val="00E110FE"/>
    <w:rsid w:val="00E113FC"/>
    <w:rsid w:val="00E13B0D"/>
    <w:rsid w:val="00E14310"/>
    <w:rsid w:val="00E22742"/>
    <w:rsid w:val="00E324B9"/>
    <w:rsid w:val="00E329F5"/>
    <w:rsid w:val="00E5350E"/>
    <w:rsid w:val="00E57D32"/>
    <w:rsid w:val="00E751C1"/>
    <w:rsid w:val="00E81EA1"/>
    <w:rsid w:val="00E84C1F"/>
    <w:rsid w:val="00E85BC7"/>
    <w:rsid w:val="00EA30E3"/>
    <w:rsid w:val="00EB470A"/>
    <w:rsid w:val="00EB6A0D"/>
    <w:rsid w:val="00EC0C4B"/>
    <w:rsid w:val="00EC2D0F"/>
    <w:rsid w:val="00EF0A54"/>
    <w:rsid w:val="00EF5C23"/>
    <w:rsid w:val="00EF6CE7"/>
    <w:rsid w:val="00EF778B"/>
    <w:rsid w:val="00F00186"/>
    <w:rsid w:val="00F053C6"/>
    <w:rsid w:val="00F074A4"/>
    <w:rsid w:val="00F419CD"/>
    <w:rsid w:val="00F41AB8"/>
    <w:rsid w:val="00F47F7E"/>
    <w:rsid w:val="00F50CBA"/>
    <w:rsid w:val="00F51CC5"/>
    <w:rsid w:val="00F57454"/>
    <w:rsid w:val="00F67482"/>
    <w:rsid w:val="00F721EB"/>
    <w:rsid w:val="00F7296C"/>
    <w:rsid w:val="00F73300"/>
    <w:rsid w:val="00F73FEC"/>
    <w:rsid w:val="00F75937"/>
    <w:rsid w:val="00F76B41"/>
    <w:rsid w:val="00F77686"/>
    <w:rsid w:val="00F83296"/>
    <w:rsid w:val="00F8691A"/>
    <w:rsid w:val="00F9111A"/>
    <w:rsid w:val="00F93D13"/>
    <w:rsid w:val="00F94230"/>
    <w:rsid w:val="00FB4582"/>
    <w:rsid w:val="00FC76B9"/>
    <w:rsid w:val="00FD339F"/>
    <w:rsid w:val="00FE00BB"/>
    <w:rsid w:val="00FE6036"/>
    <w:rsid w:val="00FE7880"/>
    <w:rsid w:val="00FF51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customStyle="1" w:styleId="TableParagraph">
    <w:name w:val="Table Paragraph"/>
    <w:basedOn w:val="Normal"/>
    <w:uiPriority w:val="1"/>
    <w:qFormat/>
    <w:rsid w:val="00295B92"/>
    <w:pPr>
      <w:widowControl w:val="0"/>
    </w:pPr>
    <w:rPr>
      <w:rFonts w:ascii="Times New Roman" w:hAnsi="Times New Roman"/>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54AA1"/>
    <w:rPr>
      <w:rFonts w:ascii=".VnTime" w:hAnsi=".VnTime"/>
      <w:sz w:val="28"/>
      <w:szCs w:val="28"/>
    </w:rPr>
  </w:style>
  <w:style w:type="paragraph" w:styleId="Heading1">
    <w:name w:val="heading 1"/>
    <w:basedOn w:val="Normal"/>
    <w:next w:val="Normal"/>
    <w:qFormat/>
    <w:rsid w:val="0098245D"/>
    <w:pPr>
      <w:keepNext/>
      <w:spacing w:before="240" w:after="60"/>
      <w:outlineLvl w:val="0"/>
    </w:pPr>
    <w:rPr>
      <w:rFonts w:ascii="Arial" w:hAnsi="Arial" w:cs="Arial"/>
      <w:b/>
      <w:bCs/>
      <w:kern w:val="32"/>
      <w:sz w:val="32"/>
      <w:szCs w:val="32"/>
    </w:rPr>
  </w:style>
  <w:style w:type="paragraph" w:styleId="Heading2">
    <w:name w:val="heading 2"/>
    <w:basedOn w:val="Normal"/>
    <w:next w:val="Normal"/>
    <w:qFormat/>
    <w:rsid w:val="0098245D"/>
    <w:pPr>
      <w:keepNext/>
      <w:spacing w:before="240" w:after="60"/>
      <w:outlineLvl w:val="1"/>
    </w:pPr>
    <w:rPr>
      <w:rFonts w:ascii="Arial" w:hAnsi="Arial" w:cs="Arial"/>
      <w:b/>
      <w:bCs/>
      <w:i/>
      <w:iCs/>
    </w:rPr>
  </w:style>
  <w:style w:type="paragraph" w:styleId="Heading3">
    <w:name w:val="heading 3"/>
    <w:basedOn w:val="Normal"/>
    <w:next w:val="Normal"/>
    <w:qFormat/>
    <w:rsid w:val="0098245D"/>
    <w:pPr>
      <w:keepNext/>
      <w:spacing w:before="240" w:after="60"/>
      <w:outlineLvl w:val="2"/>
    </w:pPr>
    <w:rPr>
      <w:rFonts w:ascii="Arial" w:hAnsi="Arial" w:cs="Arial"/>
      <w:b/>
      <w:bCs/>
      <w:sz w:val="26"/>
      <w:szCs w:val="26"/>
    </w:rPr>
  </w:style>
  <w:style w:type="paragraph" w:styleId="Heading4">
    <w:name w:val="heading 4"/>
    <w:basedOn w:val="Normal"/>
    <w:next w:val="Normal"/>
    <w:qFormat/>
    <w:rsid w:val="0098245D"/>
    <w:pPr>
      <w:keepNext/>
      <w:autoSpaceDE w:val="0"/>
      <w:autoSpaceDN w:val="0"/>
      <w:spacing w:before="100" w:after="100" w:line="360" w:lineRule="auto"/>
      <w:jc w:val="both"/>
      <w:outlineLvl w:val="3"/>
    </w:pPr>
    <w:rPr>
      <w:rFonts w:cs=".VnTime"/>
      <w:b/>
      <w:bCs/>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rsid w:val="0098245D"/>
    <w:pPr>
      <w:tabs>
        <w:tab w:val="center" w:pos="4320"/>
        <w:tab w:val="right" w:pos="8640"/>
      </w:tabs>
    </w:pPr>
    <w:rPr>
      <w:rFonts w:ascii="Times New Roman" w:hAnsi="Times New Roman"/>
      <w:sz w:val="24"/>
      <w:szCs w:val="24"/>
    </w:rPr>
  </w:style>
  <w:style w:type="character" w:styleId="PageNumber">
    <w:name w:val="page number"/>
    <w:basedOn w:val="DefaultParagraphFont"/>
    <w:rsid w:val="0098245D"/>
  </w:style>
  <w:style w:type="paragraph" w:styleId="BodyText2">
    <w:name w:val="Body Text 2"/>
    <w:basedOn w:val="Normal"/>
    <w:rsid w:val="0098245D"/>
    <w:pPr>
      <w:autoSpaceDE w:val="0"/>
      <w:autoSpaceDN w:val="0"/>
      <w:spacing w:line="460" w:lineRule="atLeast"/>
    </w:pPr>
    <w:rPr>
      <w:rFonts w:cs=".VnTime"/>
      <w:i/>
      <w:iCs/>
      <w:sz w:val="24"/>
      <w:szCs w:val="24"/>
      <w:lang w:val="pt-BR"/>
    </w:rPr>
  </w:style>
  <w:style w:type="table" w:styleId="TableGrid">
    <w:name w:val="Table Grid"/>
    <w:basedOn w:val="TableNormal"/>
    <w:rsid w:val="0098245D"/>
    <w:pPr>
      <w:autoSpaceDE w:val="0"/>
      <w:autoSpaceDN w:val="0"/>
    </w:pPr>
    <w:rPr>
      <w:rFonts w:ascii=".VnTime" w:hAnsi=".VnTime" w:cs=".VnTime"/>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FootnoteText">
    <w:name w:val="footnote text"/>
    <w:basedOn w:val="Normal"/>
    <w:semiHidden/>
    <w:rsid w:val="0098245D"/>
    <w:pPr>
      <w:autoSpaceDE w:val="0"/>
      <w:autoSpaceDN w:val="0"/>
    </w:pPr>
    <w:rPr>
      <w:rFonts w:cs=".VnTime"/>
      <w:sz w:val="20"/>
      <w:szCs w:val="20"/>
      <w:lang w:val="en-GB"/>
    </w:rPr>
  </w:style>
  <w:style w:type="paragraph" w:styleId="Header">
    <w:name w:val="header"/>
    <w:basedOn w:val="Normal"/>
    <w:rsid w:val="00BA0A72"/>
    <w:pPr>
      <w:tabs>
        <w:tab w:val="center" w:pos="4320"/>
        <w:tab w:val="right" w:pos="8640"/>
      </w:tabs>
    </w:pPr>
  </w:style>
  <w:style w:type="paragraph" w:styleId="BodyText">
    <w:name w:val="Body Text"/>
    <w:basedOn w:val="Normal"/>
    <w:rsid w:val="005C6B3F"/>
    <w:pPr>
      <w:spacing w:after="120"/>
    </w:pPr>
    <w:rPr>
      <w:rFonts w:ascii="VNI-Times" w:hAnsi="VNI-Times"/>
      <w:sz w:val="24"/>
      <w:szCs w:val="24"/>
    </w:rPr>
  </w:style>
  <w:style w:type="paragraph" w:styleId="BalloonText">
    <w:name w:val="Balloon Text"/>
    <w:basedOn w:val="Normal"/>
    <w:semiHidden/>
    <w:rsid w:val="00956EB7"/>
    <w:rPr>
      <w:rFonts w:ascii="Tahoma" w:hAnsi="Tahoma" w:cs="Tahoma"/>
      <w:sz w:val="16"/>
      <w:szCs w:val="16"/>
    </w:rPr>
  </w:style>
  <w:style w:type="paragraph" w:customStyle="1" w:styleId="Char">
    <w:name w:val="Char"/>
    <w:basedOn w:val="Normal"/>
    <w:autoRedefine/>
    <w:rsid w:val="00E14310"/>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paragraph" w:customStyle="1" w:styleId="Char0">
    <w:name w:val="Char"/>
    <w:basedOn w:val="Normal"/>
    <w:autoRedefine/>
    <w:rsid w:val="004B3547"/>
    <w:pPr>
      <w:pageBreakBefore/>
      <w:tabs>
        <w:tab w:val="left" w:pos="850"/>
        <w:tab w:val="left" w:pos="1191"/>
        <w:tab w:val="left" w:pos="1531"/>
      </w:tabs>
      <w:spacing w:after="120"/>
      <w:jc w:val="center"/>
    </w:pPr>
    <w:rPr>
      <w:rFonts w:ascii="Tahoma" w:hAnsi="Tahoma" w:cs="Tahoma"/>
      <w:bCs/>
      <w:iCs/>
      <w:color w:val="FFFFFF"/>
      <w:spacing w:val="20"/>
      <w:sz w:val="22"/>
      <w:szCs w:val="22"/>
      <w:lang w:val="en-GB" w:eastAsia="zh-CN"/>
    </w:rPr>
  </w:style>
  <w:style w:type="character" w:styleId="FootnoteReference">
    <w:name w:val="footnote reference"/>
    <w:rsid w:val="00E329F5"/>
    <w:rPr>
      <w:vertAlign w:val="superscript"/>
    </w:rPr>
  </w:style>
  <w:style w:type="paragraph" w:customStyle="1" w:styleId="CharCharChar">
    <w:name w:val="Char Char Char"/>
    <w:basedOn w:val="Normal"/>
    <w:autoRedefine/>
    <w:rsid w:val="009034A8"/>
    <w:pPr>
      <w:pageBreakBefore/>
      <w:tabs>
        <w:tab w:val="left" w:pos="850"/>
        <w:tab w:val="left" w:pos="1191"/>
        <w:tab w:val="left" w:pos="1531"/>
      </w:tabs>
      <w:spacing w:after="120"/>
      <w:jc w:val="center"/>
    </w:pPr>
    <w:rPr>
      <w:rFonts w:ascii="Tahoma" w:eastAsia="MS Mincho" w:hAnsi="Tahoma" w:cs="Tahoma"/>
      <w:b/>
      <w:bCs/>
      <w:color w:val="FFFFFF"/>
      <w:spacing w:val="20"/>
      <w:sz w:val="22"/>
      <w:szCs w:val="22"/>
      <w:lang w:val="en-GB" w:eastAsia="zh-CN"/>
    </w:rPr>
  </w:style>
  <w:style w:type="paragraph" w:styleId="ListParagraph">
    <w:name w:val="List Paragraph"/>
    <w:basedOn w:val="Normal"/>
    <w:uiPriority w:val="34"/>
    <w:qFormat/>
    <w:rsid w:val="0037515D"/>
    <w:pPr>
      <w:spacing w:after="200" w:line="276" w:lineRule="auto"/>
      <w:ind w:left="720"/>
      <w:contextualSpacing/>
    </w:pPr>
    <w:rPr>
      <w:rFonts w:ascii="Calibri" w:hAnsi="Calibri"/>
      <w:sz w:val="22"/>
      <w:szCs w:val="22"/>
    </w:rPr>
  </w:style>
  <w:style w:type="paragraph" w:customStyle="1" w:styleId="TableParagraph">
    <w:name w:val="Table Paragraph"/>
    <w:basedOn w:val="Normal"/>
    <w:uiPriority w:val="1"/>
    <w:qFormat/>
    <w:rsid w:val="00295B92"/>
    <w:pPr>
      <w:widowControl w:val="0"/>
    </w:pPr>
    <w:rPr>
      <w:rFonts w:ascii="Times New Roman" w:hAnsi="Times New Roman"/>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94019898">
      <w:bodyDiv w:val="1"/>
      <w:marLeft w:val="0"/>
      <w:marRight w:val="0"/>
      <w:marTop w:val="0"/>
      <w:marBottom w:val="0"/>
      <w:divBdr>
        <w:top w:val="none" w:sz="0" w:space="0" w:color="auto"/>
        <w:left w:val="none" w:sz="0" w:space="0" w:color="auto"/>
        <w:bottom w:val="none" w:sz="0" w:space="0" w:color="auto"/>
        <w:right w:val="none" w:sz="0" w:space="0" w:color="auto"/>
      </w:divBdr>
    </w:div>
    <w:div w:id="609555889">
      <w:bodyDiv w:val="1"/>
      <w:marLeft w:val="0"/>
      <w:marRight w:val="0"/>
      <w:marTop w:val="0"/>
      <w:marBottom w:val="0"/>
      <w:divBdr>
        <w:top w:val="none" w:sz="0" w:space="0" w:color="auto"/>
        <w:left w:val="none" w:sz="0" w:space="0" w:color="auto"/>
        <w:bottom w:val="none" w:sz="0" w:space="0" w:color="auto"/>
        <w:right w:val="none" w:sz="0" w:space="0" w:color="auto"/>
      </w:divBdr>
    </w:div>
    <w:div w:id="1163005815">
      <w:bodyDiv w:val="1"/>
      <w:marLeft w:val="0"/>
      <w:marRight w:val="0"/>
      <w:marTop w:val="0"/>
      <w:marBottom w:val="0"/>
      <w:divBdr>
        <w:top w:val="none" w:sz="0" w:space="0" w:color="auto"/>
        <w:left w:val="none" w:sz="0" w:space="0" w:color="auto"/>
        <w:bottom w:val="none" w:sz="0" w:space="0" w:color="auto"/>
        <w:right w:val="none" w:sz="0" w:space="0" w:color="auto"/>
      </w:divBdr>
    </w:div>
    <w:div w:id="1170483600">
      <w:bodyDiv w:val="1"/>
      <w:marLeft w:val="0"/>
      <w:marRight w:val="0"/>
      <w:marTop w:val="0"/>
      <w:marBottom w:val="0"/>
      <w:divBdr>
        <w:top w:val="none" w:sz="0" w:space="0" w:color="auto"/>
        <w:left w:val="none" w:sz="0" w:space="0" w:color="auto"/>
        <w:bottom w:val="none" w:sz="0" w:space="0" w:color="auto"/>
        <w:right w:val="none" w:sz="0" w:space="0" w:color="auto"/>
      </w:divBdr>
    </w:div>
    <w:div w:id="13691866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_rels/numbering.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497</TotalTime>
  <Pages>16</Pages>
  <Words>3514</Words>
  <Characters>20036</Characters>
  <Application>Microsoft Office Word</Application>
  <DocSecurity>0</DocSecurity>
  <Lines>166</Lines>
  <Paragraphs>47</Paragraphs>
  <ScaleCrop>false</ScaleCrop>
  <HeadingPairs>
    <vt:vector size="2" baseType="variant">
      <vt:variant>
        <vt:lpstr>Title</vt:lpstr>
      </vt:variant>
      <vt:variant>
        <vt:i4>1</vt:i4>
      </vt:variant>
    </vt:vector>
  </HeadingPairs>
  <TitlesOfParts>
    <vt:vector size="1" baseType="lpstr">
      <vt:lpstr>PHẦN IV</vt:lpstr>
    </vt:vector>
  </TitlesOfParts>
  <Company>Microsoft Corporation</Company>
  <LinksUpToDate>false</LinksUpToDate>
  <CharactersWithSpaces>23503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PHẦN IV</dc:title>
  <dc:creator>lan</dc:creator>
  <cp:lastModifiedBy>QLHSSV</cp:lastModifiedBy>
  <cp:revision>11</cp:revision>
  <cp:lastPrinted>2019-10-09T02:28:00Z</cp:lastPrinted>
  <dcterms:created xsi:type="dcterms:W3CDTF">2019-10-07T07:44:00Z</dcterms:created>
  <dcterms:modified xsi:type="dcterms:W3CDTF">2019-10-09T03:25:00Z</dcterms:modified>
</cp:coreProperties>
</file>